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CC" w:rsidRDefault="00FB05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05CC" w:rsidRDefault="00FB05CC">
      <w:pPr>
        <w:pStyle w:val="ConsPlusNormal"/>
        <w:jc w:val="both"/>
        <w:outlineLvl w:val="0"/>
      </w:pPr>
    </w:p>
    <w:p w:rsidR="00FB05CC" w:rsidRDefault="00FB05CC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FB05CC" w:rsidRDefault="00FB05CC">
      <w:pPr>
        <w:pStyle w:val="ConsPlusTitle"/>
        <w:jc w:val="center"/>
      </w:pPr>
    </w:p>
    <w:p w:rsidR="00FB05CC" w:rsidRDefault="00FB05CC">
      <w:pPr>
        <w:pStyle w:val="ConsPlusTitle"/>
        <w:jc w:val="center"/>
      </w:pPr>
      <w:r>
        <w:t>ПОСТАНОВЛЕНИЕ</w:t>
      </w:r>
    </w:p>
    <w:p w:rsidR="00FB05CC" w:rsidRDefault="00FB05CC">
      <w:pPr>
        <w:pStyle w:val="ConsPlusTitle"/>
        <w:jc w:val="center"/>
      </w:pPr>
      <w:r>
        <w:t>от 21 января 2009 г. N 4-п</w:t>
      </w:r>
    </w:p>
    <w:p w:rsidR="00FB05CC" w:rsidRDefault="00FB05CC">
      <w:pPr>
        <w:pStyle w:val="ConsPlusTitle"/>
        <w:jc w:val="center"/>
      </w:pPr>
    </w:p>
    <w:p w:rsidR="00FB05CC" w:rsidRDefault="00FB05CC">
      <w:pPr>
        <w:pStyle w:val="ConsPlusTitle"/>
        <w:jc w:val="center"/>
      </w:pPr>
      <w:r>
        <w:t>О МЕРАХ ПО РЕАЛИЗАЦИИ ЗАКОНОВ СТАВРОПОЛЬСКОГО КРАЯ</w:t>
      </w:r>
    </w:p>
    <w:p w:rsidR="00FB05CC" w:rsidRDefault="00FB05CC">
      <w:pPr>
        <w:pStyle w:val="ConsPlusTitle"/>
        <w:jc w:val="center"/>
      </w:pPr>
      <w:r>
        <w:t>"О МЕРАХ СОЦИАЛЬНОЙ ПОДДЕРЖКИ ЖЕРТВ ПОЛИТИЧЕСКИХ</w:t>
      </w:r>
    </w:p>
    <w:p w:rsidR="00FB05CC" w:rsidRDefault="00FB05CC">
      <w:pPr>
        <w:pStyle w:val="ConsPlusTitle"/>
        <w:jc w:val="center"/>
      </w:pPr>
      <w:r>
        <w:t>РЕПРЕССИЙ", "О МЕРАХ СОЦИАЛЬНОЙ ПОДДЕРЖКИ ВЕТЕРАНОВ"</w:t>
      </w:r>
    </w:p>
    <w:p w:rsidR="00FB05CC" w:rsidRDefault="00FB05CC">
      <w:pPr>
        <w:pStyle w:val="ConsPlusTitle"/>
        <w:jc w:val="center"/>
      </w:pPr>
      <w:r>
        <w:t>И "О ВЕТЕРАНАХ ТРУДА СТАВРОПОЛЬСКОГО КРАЯ"</w:t>
      </w:r>
    </w:p>
    <w:p w:rsidR="00FB05CC" w:rsidRDefault="00FB0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0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05CC" w:rsidRDefault="00FB05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5CC" w:rsidRDefault="00FB05C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FB05CC" w:rsidRDefault="00FB05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29.01.2010 </w:t>
            </w:r>
            <w:hyperlink r:id="rId5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 xml:space="preserve">, от 13.10.2011 </w:t>
            </w:r>
            <w:hyperlink r:id="rId6" w:history="1">
              <w:r>
                <w:rPr>
                  <w:color w:val="0000FF"/>
                </w:rPr>
                <w:t>N 403-п</w:t>
              </w:r>
            </w:hyperlink>
            <w:r>
              <w:rPr>
                <w:color w:val="392C69"/>
              </w:rPr>
              <w:t xml:space="preserve">, от 20.04.2012 </w:t>
            </w:r>
            <w:hyperlink r:id="rId7" w:history="1">
              <w:r>
                <w:rPr>
                  <w:color w:val="0000FF"/>
                </w:rPr>
                <w:t>N 148-п</w:t>
              </w:r>
            </w:hyperlink>
            <w:r>
              <w:rPr>
                <w:color w:val="392C69"/>
              </w:rPr>
              <w:t>,</w:t>
            </w:r>
          </w:p>
          <w:p w:rsidR="00FB05CC" w:rsidRDefault="00FB05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26.11.2012 </w:t>
            </w:r>
            <w:hyperlink r:id="rId8" w:history="1">
              <w:r>
                <w:rPr>
                  <w:color w:val="0000FF"/>
                </w:rPr>
                <w:t>N 457-п</w:t>
              </w:r>
            </w:hyperlink>
            <w:r>
              <w:rPr>
                <w:color w:val="392C69"/>
              </w:rPr>
              <w:t xml:space="preserve">, от 08.10.2013 </w:t>
            </w:r>
            <w:hyperlink r:id="rId9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 xml:space="preserve">, от 16.06.2014 </w:t>
            </w:r>
            <w:hyperlink r:id="rId10" w:history="1">
              <w:r>
                <w:rPr>
                  <w:color w:val="0000FF"/>
                </w:rPr>
                <w:t>N 242-п</w:t>
              </w:r>
            </w:hyperlink>
            <w:r>
              <w:rPr>
                <w:color w:val="392C69"/>
              </w:rPr>
              <w:t>,</w:t>
            </w:r>
          </w:p>
          <w:p w:rsidR="00FB05CC" w:rsidRDefault="00FB05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06.07.2015 </w:t>
            </w:r>
            <w:hyperlink r:id="rId11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 xml:space="preserve">, от 26.04.2016 </w:t>
            </w:r>
            <w:hyperlink r:id="rId12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 xml:space="preserve">, от 01.08.2018 </w:t>
            </w:r>
            <w:hyperlink r:id="rId13" w:history="1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>,</w:t>
            </w:r>
          </w:p>
          <w:p w:rsidR="00FB05CC" w:rsidRDefault="00FB05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17.01.2019 </w:t>
            </w:r>
            <w:hyperlink r:id="rId14" w:history="1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 xml:space="preserve">, от 28.11.2019 </w:t>
            </w:r>
            <w:hyperlink r:id="rId15" w:history="1">
              <w:r>
                <w:rPr>
                  <w:color w:val="0000FF"/>
                </w:rPr>
                <w:t>N 533-п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05CC" w:rsidRDefault="00FB05CC">
      <w:pPr>
        <w:pStyle w:val="ConsPlusNormal"/>
        <w:jc w:val="both"/>
      </w:pPr>
    </w:p>
    <w:p w:rsidR="00FB05CC" w:rsidRDefault="00FB05CC">
      <w:pPr>
        <w:pStyle w:val="ConsPlusNormal"/>
        <w:ind w:firstLine="540"/>
        <w:jc w:val="both"/>
      </w:pPr>
      <w:r>
        <w:t>В целях реализации законов Ставропольского края "</w:t>
      </w:r>
      <w:hyperlink r:id="rId16" w:history="1">
        <w:r>
          <w:rPr>
            <w:color w:val="0000FF"/>
          </w:rPr>
          <w:t>О мерах социальной поддержки жертв</w:t>
        </w:r>
      </w:hyperlink>
      <w:r>
        <w:t xml:space="preserve"> политических репрессий", "</w:t>
      </w:r>
      <w:hyperlink r:id="rId17" w:history="1">
        <w:r>
          <w:rPr>
            <w:color w:val="0000FF"/>
          </w:rPr>
          <w:t>О мерах социальной</w:t>
        </w:r>
      </w:hyperlink>
      <w:r>
        <w:t xml:space="preserve"> поддержки ветеранов" и "</w:t>
      </w:r>
      <w:hyperlink r:id="rId18" w:history="1">
        <w:r>
          <w:rPr>
            <w:color w:val="0000FF"/>
          </w:rPr>
          <w:t>О ветеранах труда</w:t>
        </w:r>
      </w:hyperlink>
      <w:r>
        <w:t xml:space="preserve"> Ставропольского края" Правительство Ставропольского края постановляет:</w:t>
      </w:r>
    </w:p>
    <w:p w:rsidR="00FB05CC" w:rsidRDefault="00FB05C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16.06.2014 N 242-п)</w:t>
      </w:r>
    </w:p>
    <w:p w:rsidR="00FB05CC" w:rsidRDefault="00FB05CC">
      <w:pPr>
        <w:pStyle w:val="ConsPlusNormal"/>
        <w:jc w:val="both"/>
      </w:pPr>
    </w:p>
    <w:p w:rsidR="00FB05CC" w:rsidRDefault="00FB05CC">
      <w:pPr>
        <w:pStyle w:val="ConsPlusNormal"/>
        <w:ind w:firstLine="540"/>
        <w:jc w:val="both"/>
      </w:pPr>
      <w:bookmarkStart w:id="0" w:name="P20"/>
      <w:bookmarkEnd w:id="0"/>
      <w:r>
        <w:t>1. Утвердить прилагаемые: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 xml:space="preserve">1.1. </w:t>
      </w:r>
      <w:hyperlink w:anchor="P54" w:history="1">
        <w:r>
          <w:rPr>
            <w:color w:val="0000FF"/>
          </w:rPr>
          <w:t>Порядок</w:t>
        </w:r>
      </w:hyperlink>
      <w:r>
        <w:t xml:space="preserve"> финансирования мер социальной поддержки, установленных законами Ставропольского края "</w:t>
      </w:r>
      <w:hyperlink r:id="rId20" w:history="1">
        <w:r>
          <w:rPr>
            <w:color w:val="0000FF"/>
          </w:rPr>
          <w:t>О мерах социальной поддержки</w:t>
        </w:r>
      </w:hyperlink>
      <w:r>
        <w:t xml:space="preserve"> жертв политических репрессий", "</w:t>
      </w:r>
      <w:hyperlink r:id="rId21" w:history="1">
        <w:r>
          <w:rPr>
            <w:color w:val="0000FF"/>
          </w:rPr>
          <w:t>О мерах социальной</w:t>
        </w:r>
      </w:hyperlink>
      <w:r>
        <w:t xml:space="preserve"> поддержки ветеранов" и "</w:t>
      </w:r>
      <w:hyperlink r:id="rId22" w:history="1">
        <w:r>
          <w:rPr>
            <w:color w:val="0000FF"/>
          </w:rPr>
          <w:t>О ветеранах труда</w:t>
        </w:r>
      </w:hyperlink>
      <w:r>
        <w:t xml:space="preserve"> Ставропольского края".</w:t>
      </w:r>
    </w:p>
    <w:p w:rsidR="00FB05CC" w:rsidRDefault="00FB05C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16.06.2014 N 242-п)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 xml:space="preserve">1.2. </w:t>
      </w:r>
      <w:hyperlink w:anchor="P110" w:history="1">
        <w:r>
          <w:rPr>
            <w:color w:val="0000FF"/>
          </w:rPr>
          <w:t>Порядок</w:t>
        </w:r>
      </w:hyperlink>
      <w:r>
        <w:t xml:space="preserve"> осуществления ежемесячных денежных выплат, установленных законами Ставропольского края "</w:t>
      </w:r>
      <w:hyperlink r:id="rId24" w:history="1">
        <w:r>
          <w:rPr>
            <w:color w:val="0000FF"/>
          </w:rPr>
          <w:t>О мерах социальной поддержки жертв</w:t>
        </w:r>
      </w:hyperlink>
      <w:r>
        <w:t xml:space="preserve"> политических репрессий", "</w:t>
      </w:r>
      <w:hyperlink r:id="rId25" w:history="1">
        <w:r>
          <w:rPr>
            <w:color w:val="0000FF"/>
          </w:rPr>
          <w:t>О мерах социальной</w:t>
        </w:r>
      </w:hyperlink>
      <w:r>
        <w:t xml:space="preserve"> поддержки ветеранов" и "</w:t>
      </w:r>
      <w:hyperlink r:id="rId26" w:history="1">
        <w:r>
          <w:rPr>
            <w:color w:val="0000FF"/>
          </w:rPr>
          <w:t>О ветеранах труда</w:t>
        </w:r>
      </w:hyperlink>
      <w:r>
        <w:t xml:space="preserve"> Ставропольского края".</w:t>
      </w:r>
    </w:p>
    <w:p w:rsidR="00FB05CC" w:rsidRDefault="00FB05C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16.06.2014 N 242-п)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2. Министерству труда и социальной защиты населения Ставропольского края:</w:t>
      </w:r>
    </w:p>
    <w:p w:rsidR="00FB05CC" w:rsidRDefault="00FB05CC">
      <w:pPr>
        <w:pStyle w:val="ConsPlusNormal"/>
        <w:jc w:val="both"/>
      </w:pPr>
      <w:r>
        <w:t xml:space="preserve">(в ред. постановлений Правительства Ставропольского края от 20.04.2012 </w:t>
      </w:r>
      <w:hyperlink r:id="rId28" w:history="1">
        <w:r>
          <w:rPr>
            <w:color w:val="0000FF"/>
          </w:rPr>
          <w:t>N 148-п</w:t>
        </w:r>
      </w:hyperlink>
      <w:r>
        <w:t xml:space="preserve">, от 26.11.2012 </w:t>
      </w:r>
      <w:hyperlink r:id="rId29" w:history="1">
        <w:r>
          <w:rPr>
            <w:color w:val="0000FF"/>
          </w:rPr>
          <w:t>N 457-п</w:t>
        </w:r>
      </w:hyperlink>
      <w:r>
        <w:t xml:space="preserve">, от 16.06.2014 </w:t>
      </w:r>
      <w:hyperlink r:id="rId30" w:history="1">
        <w:r>
          <w:rPr>
            <w:color w:val="0000FF"/>
          </w:rPr>
          <w:t>N 242-п</w:t>
        </w:r>
      </w:hyperlink>
      <w:r>
        <w:t>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 xml:space="preserve">2.1. Утратил силу с 26 ноября 2012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26.11.2012 N 457-п.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 xml:space="preserve">2.2. Давать разъяснения в пределах своей компетенции по вопросам применения порядков, утвержденных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2.3. Организовать работу по осуществлению ежемесячных денежных выплат, установленных законами Ставропольского края "</w:t>
      </w:r>
      <w:hyperlink r:id="rId32" w:history="1">
        <w:r>
          <w:rPr>
            <w:color w:val="0000FF"/>
          </w:rPr>
          <w:t>О мерах социальной поддержки жертв</w:t>
        </w:r>
      </w:hyperlink>
      <w:r>
        <w:t xml:space="preserve"> политических репрессий", "</w:t>
      </w:r>
      <w:hyperlink r:id="rId33" w:history="1">
        <w:r>
          <w:rPr>
            <w:color w:val="0000FF"/>
          </w:rPr>
          <w:t>О мерах социальной</w:t>
        </w:r>
      </w:hyperlink>
      <w:r>
        <w:t xml:space="preserve"> поддержки ветеранов" и "</w:t>
      </w:r>
      <w:hyperlink r:id="rId34" w:history="1">
        <w:r>
          <w:rPr>
            <w:color w:val="0000FF"/>
          </w:rPr>
          <w:t>О ветеранах труда</w:t>
        </w:r>
      </w:hyperlink>
      <w:r>
        <w:t xml:space="preserve"> Ставропольского края".</w:t>
      </w:r>
    </w:p>
    <w:p w:rsidR="00FB05CC" w:rsidRDefault="00FB05C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16.06.2014 N 242-п)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 xml:space="preserve">3. Министерству финансов Ставропольского края обеспечить своевременное финансирование ежемесячных денежных выплат, установленных законами Ставропольского края </w:t>
      </w:r>
      <w:r>
        <w:lastRenderedPageBreak/>
        <w:t>"</w:t>
      </w:r>
      <w:hyperlink r:id="rId36" w:history="1">
        <w:r>
          <w:rPr>
            <w:color w:val="0000FF"/>
          </w:rPr>
          <w:t>О мерах социальной поддержки жертв</w:t>
        </w:r>
      </w:hyperlink>
      <w:r>
        <w:t xml:space="preserve"> политических репрессий", "</w:t>
      </w:r>
      <w:hyperlink r:id="rId37" w:history="1">
        <w:r>
          <w:rPr>
            <w:color w:val="0000FF"/>
          </w:rPr>
          <w:t>О мерах социальной</w:t>
        </w:r>
      </w:hyperlink>
      <w:r>
        <w:t xml:space="preserve"> поддержки ветеранов" и "</w:t>
      </w:r>
      <w:hyperlink r:id="rId38" w:history="1">
        <w:r>
          <w:rPr>
            <w:color w:val="0000FF"/>
          </w:rPr>
          <w:t>О ветеранах труда</w:t>
        </w:r>
      </w:hyperlink>
      <w:r>
        <w:t xml:space="preserve"> Ставропольского края".</w:t>
      </w:r>
    </w:p>
    <w:p w:rsidR="00FB05CC" w:rsidRDefault="00FB05C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16.06.2014 N 242-п)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FB05CC" w:rsidRDefault="00FB05CC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2 февраля 2005 г. N 13-п "О ежемесячной денежной выплате, установленной законами Ставропольского края "О мерах социальной поддержки ветеранов" и "О мерах социальной поддержки жертв политических репрессий";</w:t>
      </w:r>
    </w:p>
    <w:p w:rsidR="00FB05CC" w:rsidRDefault="00FB05CC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9 февраля 2005 г. N 16-п "О порядке финансирования мер социальной поддержки, установленных законами Ставропольского края "О мерах социальной поддержки жертв политических репрессий" и "О мерах социальной поддержки ветеранов";</w:t>
      </w:r>
    </w:p>
    <w:p w:rsidR="00FB05CC" w:rsidRDefault="00FB05CC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пункты 1</w:t>
        </w:r>
      </w:hyperlink>
      <w:r>
        <w:t xml:space="preserve">, </w:t>
      </w:r>
      <w:hyperlink r:id="rId43" w:history="1">
        <w:r>
          <w:rPr>
            <w:color w:val="0000FF"/>
          </w:rPr>
          <w:t>2</w:t>
        </w:r>
      </w:hyperlink>
      <w:r>
        <w:t xml:space="preserve"> постановления Правительства Ставропольского края от 19 марта 2008 г. N 52-п "О внесении изменений в некоторые постановления Правительства Ставропольского края по вопросам социальной поддержки отдельных категорий граждан";</w:t>
      </w:r>
    </w:p>
    <w:p w:rsidR="00FB05CC" w:rsidRDefault="00FB05CC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пункт 1</w:t>
        </w:r>
      </w:hyperlink>
      <w:r>
        <w:t xml:space="preserve"> постановления Правительства Ставропольского края от 16 апреля 2008 г. N 61-п "О внесении изменений в порядки финансирования мер социальной поддержки отдельных категорий граждан, утвержденные некоторыми постановлениями Правительства Ставропольского края".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первого заместителя председателя Правительства Ставропольского края - министра финансов Ставропольского края Шаповалова В.Г. и заместителя председателя Правительства Ставропольского края Зайцева Г.С.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 и распространяется на правоотношения, возникшие с 1 января 2009 года.</w:t>
      </w:r>
    </w:p>
    <w:p w:rsidR="00FB05CC" w:rsidRDefault="00FB05CC">
      <w:pPr>
        <w:pStyle w:val="ConsPlusNormal"/>
        <w:jc w:val="both"/>
      </w:pPr>
    </w:p>
    <w:p w:rsidR="00FB05CC" w:rsidRDefault="00FB05CC">
      <w:pPr>
        <w:pStyle w:val="ConsPlusNormal"/>
        <w:jc w:val="right"/>
      </w:pPr>
      <w:r>
        <w:t>Губернатор</w:t>
      </w:r>
    </w:p>
    <w:p w:rsidR="00FB05CC" w:rsidRDefault="00FB05CC">
      <w:pPr>
        <w:pStyle w:val="ConsPlusNormal"/>
        <w:jc w:val="right"/>
      </w:pPr>
      <w:r>
        <w:t>Ставропольского края</w:t>
      </w:r>
    </w:p>
    <w:p w:rsidR="00FB05CC" w:rsidRDefault="00FB05CC">
      <w:pPr>
        <w:pStyle w:val="ConsPlusNormal"/>
        <w:jc w:val="right"/>
      </w:pPr>
      <w:r>
        <w:t>В.В.ГАЕВСКИЙ</w:t>
      </w:r>
    </w:p>
    <w:p w:rsidR="00FB05CC" w:rsidRDefault="00FB05CC">
      <w:pPr>
        <w:pStyle w:val="ConsPlusNormal"/>
        <w:jc w:val="both"/>
      </w:pPr>
    </w:p>
    <w:p w:rsidR="00FB05CC" w:rsidRDefault="00FB05CC">
      <w:pPr>
        <w:pStyle w:val="ConsPlusNormal"/>
        <w:jc w:val="both"/>
      </w:pPr>
    </w:p>
    <w:p w:rsidR="00FB05CC" w:rsidRDefault="00FB05CC">
      <w:pPr>
        <w:pStyle w:val="ConsPlusNormal"/>
        <w:jc w:val="both"/>
      </w:pPr>
    </w:p>
    <w:p w:rsidR="00FB05CC" w:rsidRDefault="00FB05CC">
      <w:pPr>
        <w:pStyle w:val="ConsPlusNormal"/>
        <w:jc w:val="both"/>
      </w:pPr>
    </w:p>
    <w:p w:rsidR="00FB05CC" w:rsidRDefault="00FB05CC">
      <w:pPr>
        <w:pStyle w:val="ConsPlusNormal"/>
        <w:jc w:val="both"/>
      </w:pPr>
    </w:p>
    <w:p w:rsidR="00FB05CC" w:rsidRDefault="00FB05CC">
      <w:pPr>
        <w:pStyle w:val="ConsPlusNormal"/>
        <w:jc w:val="right"/>
        <w:outlineLvl w:val="0"/>
      </w:pPr>
      <w:r>
        <w:t>Утвержден</w:t>
      </w:r>
    </w:p>
    <w:p w:rsidR="00FB05CC" w:rsidRDefault="00FB05CC">
      <w:pPr>
        <w:pStyle w:val="ConsPlusNormal"/>
        <w:jc w:val="right"/>
      </w:pPr>
      <w:r>
        <w:t>постановлением</w:t>
      </w:r>
    </w:p>
    <w:p w:rsidR="00FB05CC" w:rsidRDefault="00FB05CC">
      <w:pPr>
        <w:pStyle w:val="ConsPlusNormal"/>
        <w:jc w:val="right"/>
      </w:pPr>
      <w:r>
        <w:t>Правительства Ставропольского края</w:t>
      </w:r>
    </w:p>
    <w:p w:rsidR="00FB05CC" w:rsidRDefault="00FB05CC">
      <w:pPr>
        <w:pStyle w:val="ConsPlusNormal"/>
        <w:jc w:val="right"/>
      </w:pPr>
      <w:r>
        <w:t>от 21 января 2009 г. N 4-п</w:t>
      </w:r>
    </w:p>
    <w:p w:rsidR="00FB05CC" w:rsidRDefault="00FB05CC">
      <w:pPr>
        <w:pStyle w:val="ConsPlusNormal"/>
        <w:jc w:val="both"/>
      </w:pPr>
    </w:p>
    <w:p w:rsidR="00FB05CC" w:rsidRDefault="00FB05CC">
      <w:pPr>
        <w:pStyle w:val="ConsPlusTitle"/>
        <w:jc w:val="center"/>
      </w:pPr>
      <w:bookmarkStart w:id="1" w:name="P54"/>
      <w:bookmarkEnd w:id="1"/>
      <w:r>
        <w:t>ПОРЯДОК</w:t>
      </w:r>
    </w:p>
    <w:p w:rsidR="00FB05CC" w:rsidRDefault="00FB05CC">
      <w:pPr>
        <w:pStyle w:val="ConsPlusTitle"/>
        <w:jc w:val="center"/>
      </w:pPr>
      <w:r>
        <w:t>ФИНАНСИРОВАНИЯ МЕР СОЦИАЛЬНОЙ ПОДДЕРЖКИ, УСТАНОВЛЕННЫХ</w:t>
      </w:r>
    </w:p>
    <w:p w:rsidR="00FB05CC" w:rsidRDefault="00FB05CC">
      <w:pPr>
        <w:pStyle w:val="ConsPlusTitle"/>
        <w:jc w:val="center"/>
      </w:pPr>
      <w:r>
        <w:t>ЗАКОНАМИ СТАВРОПОЛЬСКОГО КРАЯ "О МЕРАХ СОЦИАЛЬНОЙ ПОДДЕРЖКИ</w:t>
      </w:r>
    </w:p>
    <w:p w:rsidR="00FB05CC" w:rsidRDefault="00FB05CC">
      <w:pPr>
        <w:pStyle w:val="ConsPlusTitle"/>
        <w:jc w:val="center"/>
      </w:pPr>
      <w:r>
        <w:t>ЖЕРТВ ПОЛИТИЧЕСКИХ РЕПРЕССИЙ", "О МЕРАХ СОЦИАЛЬНОЙ</w:t>
      </w:r>
    </w:p>
    <w:p w:rsidR="00FB05CC" w:rsidRDefault="00FB05CC">
      <w:pPr>
        <w:pStyle w:val="ConsPlusTitle"/>
        <w:jc w:val="center"/>
      </w:pPr>
      <w:r>
        <w:t>ПОДДЕРЖКИ ВЕТЕРАНОВ" И "О ВЕТЕРАНАХ ТРУДА</w:t>
      </w:r>
    </w:p>
    <w:p w:rsidR="00FB05CC" w:rsidRDefault="00FB05CC">
      <w:pPr>
        <w:pStyle w:val="ConsPlusTitle"/>
        <w:jc w:val="center"/>
      </w:pPr>
      <w:r>
        <w:t>СТАВРОПОЛЬСКОГО КРАЯ"</w:t>
      </w:r>
    </w:p>
    <w:p w:rsidR="00FB05CC" w:rsidRDefault="00FB0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0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05CC" w:rsidRDefault="00FB05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5CC" w:rsidRDefault="00FB05C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FB05CC" w:rsidRDefault="00FB05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29.01.2010 </w:t>
            </w:r>
            <w:hyperlink r:id="rId45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 xml:space="preserve">, от 20.04.2012 </w:t>
            </w:r>
            <w:hyperlink r:id="rId46" w:history="1">
              <w:r>
                <w:rPr>
                  <w:color w:val="0000FF"/>
                </w:rPr>
                <w:t>N 148-п</w:t>
              </w:r>
            </w:hyperlink>
            <w:r>
              <w:rPr>
                <w:color w:val="392C69"/>
              </w:rPr>
              <w:t xml:space="preserve">, от 26.11.2012 </w:t>
            </w:r>
            <w:hyperlink r:id="rId47" w:history="1">
              <w:r>
                <w:rPr>
                  <w:color w:val="0000FF"/>
                </w:rPr>
                <w:t>N 457-п</w:t>
              </w:r>
            </w:hyperlink>
            <w:r>
              <w:rPr>
                <w:color w:val="392C69"/>
              </w:rPr>
              <w:t>,</w:t>
            </w:r>
          </w:p>
          <w:p w:rsidR="00FB05CC" w:rsidRDefault="00FB05C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08.10.2013 </w:t>
            </w:r>
            <w:hyperlink r:id="rId48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 xml:space="preserve">, от 16.06.2014 </w:t>
            </w:r>
            <w:hyperlink r:id="rId49" w:history="1">
              <w:r>
                <w:rPr>
                  <w:color w:val="0000FF"/>
                </w:rPr>
                <w:t>N 242-п</w:t>
              </w:r>
            </w:hyperlink>
            <w:r>
              <w:rPr>
                <w:color w:val="392C69"/>
              </w:rPr>
              <w:t xml:space="preserve">, от 28.11.2019 </w:t>
            </w:r>
            <w:hyperlink r:id="rId50" w:history="1">
              <w:r>
                <w:rPr>
                  <w:color w:val="0000FF"/>
                </w:rPr>
                <w:t>N 533-п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05CC" w:rsidRDefault="00FB05CC">
      <w:pPr>
        <w:pStyle w:val="ConsPlusNormal"/>
        <w:jc w:val="both"/>
      </w:pPr>
    </w:p>
    <w:p w:rsidR="00FB05CC" w:rsidRDefault="00FB05CC">
      <w:pPr>
        <w:pStyle w:val="ConsPlusNormal"/>
        <w:ind w:firstLine="540"/>
        <w:jc w:val="both"/>
      </w:pPr>
      <w:r>
        <w:t>1. Настоящий Порядок определяет механизм финансирования мер социальной поддержки отдельных категорий граждан в соответствии с законами Ставропольского края "</w:t>
      </w:r>
      <w:hyperlink r:id="rId51" w:history="1">
        <w:r>
          <w:rPr>
            <w:color w:val="0000FF"/>
          </w:rPr>
          <w:t>О мерах социальной поддержки жертв</w:t>
        </w:r>
      </w:hyperlink>
      <w:r>
        <w:t xml:space="preserve"> политических репрессий", "</w:t>
      </w:r>
      <w:hyperlink r:id="rId52" w:history="1">
        <w:r>
          <w:rPr>
            <w:color w:val="0000FF"/>
          </w:rPr>
          <w:t>О мерах социальной</w:t>
        </w:r>
      </w:hyperlink>
      <w:r>
        <w:t xml:space="preserve"> поддержки ветеранов" и "</w:t>
      </w:r>
      <w:hyperlink r:id="rId53" w:history="1">
        <w:r>
          <w:rPr>
            <w:color w:val="0000FF"/>
          </w:rPr>
          <w:t>О ветеранах труда</w:t>
        </w:r>
      </w:hyperlink>
      <w:r>
        <w:t xml:space="preserve"> Ставропольского края" (далее соответственно - граждане, законы).</w:t>
      </w:r>
    </w:p>
    <w:p w:rsidR="00FB05CC" w:rsidRDefault="00FB05CC">
      <w:pPr>
        <w:pStyle w:val="ConsPlusNormal"/>
        <w:jc w:val="both"/>
      </w:pPr>
      <w:r>
        <w:t xml:space="preserve">(в ред. постановлений Правительства Ставропольского края от 29.01.2010 </w:t>
      </w:r>
      <w:hyperlink r:id="rId54" w:history="1">
        <w:r>
          <w:rPr>
            <w:color w:val="0000FF"/>
          </w:rPr>
          <w:t>N 25-п</w:t>
        </w:r>
      </w:hyperlink>
      <w:r>
        <w:t xml:space="preserve">, от 16.06.2014 </w:t>
      </w:r>
      <w:hyperlink r:id="rId55" w:history="1">
        <w:r>
          <w:rPr>
            <w:color w:val="0000FF"/>
          </w:rPr>
          <w:t>N 242-п</w:t>
        </w:r>
      </w:hyperlink>
      <w:r>
        <w:t>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2. Финансирование расходов, связанных с предоставлением мер социальной поддержки, установленных законами, производится за счет средств бюджета Ставропольского края (далее - краевой бюджет), предусмотренных на эти цели в законе Ставропольского края о краевом бюджете на соответствующий финансовый год и плановый период.</w:t>
      </w:r>
    </w:p>
    <w:p w:rsidR="00FB05CC" w:rsidRDefault="00FB05C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08.10.2013 N 377-п)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Главным распорядителем указанных средств является министерство труда и социальной защиты населения Ставропольского края (далее - министерство).</w:t>
      </w:r>
    </w:p>
    <w:p w:rsidR="00FB05CC" w:rsidRDefault="00FB05CC">
      <w:pPr>
        <w:pStyle w:val="ConsPlusNormal"/>
        <w:jc w:val="both"/>
      </w:pPr>
      <w:r>
        <w:t xml:space="preserve">(в ред. постановлений Правительства Ставропольского края от 20.04.2012 </w:t>
      </w:r>
      <w:hyperlink r:id="rId57" w:history="1">
        <w:r>
          <w:rPr>
            <w:color w:val="0000FF"/>
          </w:rPr>
          <w:t>N 148-п</w:t>
        </w:r>
      </w:hyperlink>
      <w:r>
        <w:t xml:space="preserve">, от 26.11.2012 </w:t>
      </w:r>
      <w:hyperlink r:id="rId58" w:history="1">
        <w:r>
          <w:rPr>
            <w:color w:val="0000FF"/>
          </w:rPr>
          <w:t>N 457-п</w:t>
        </w:r>
      </w:hyperlink>
      <w:r>
        <w:t xml:space="preserve">, от 16.06.2014 </w:t>
      </w:r>
      <w:hyperlink r:id="rId59" w:history="1">
        <w:r>
          <w:rPr>
            <w:color w:val="0000FF"/>
          </w:rPr>
          <w:t>N 242-п</w:t>
        </w:r>
      </w:hyperlink>
      <w:r>
        <w:t>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3. Министерство ежемесячно: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в срок не позднее чем за 5 рабочих дней до начала планируемого месяца представляет в министерство финансов Ставропольского края заявки на кассовые выплаты для перечисления ежемесячных денежных выплат, установленных законами (далее - ежемесячные денежные выплаты);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перечисляет средства на осуществление ежемесячных денежных выплат, в том числе на возмещение расходов на оплату услуг отделений Управления федеральной почтовой связи Ставропольского края - обособленного подразделения акционерного общества "Почта России", осуществляющих доставку ежемесячных денежных выплат, а также расходов на оплату услуг кредитных организаций по зачислению ежемесячных денежных выплат на лицевые счета граждан (далее - расходы на оплату услуг по доставке) на счет, открытый Управлению Федерального казначейства по Ставропольскому краю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органам местного самоуправления муниципальных районов и городских округов Ставропольского края (далее - органы местного самоуправления) в пределах утвержденных лимитов бюджетных обязательств.</w:t>
      </w:r>
    </w:p>
    <w:p w:rsidR="00FB05CC" w:rsidRDefault="00FB05CC">
      <w:pPr>
        <w:pStyle w:val="ConsPlusNormal"/>
        <w:jc w:val="both"/>
      </w:pPr>
      <w:r>
        <w:t xml:space="preserve">(в ред. постановлений Правительства Ставропольского края от 29.01.2010 </w:t>
      </w:r>
      <w:hyperlink r:id="rId60" w:history="1">
        <w:r>
          <w:rPr>
            <w:color w:val="0000FF"/>
          </w:rPr>
          <w:t>N 25-п</w:t>
        </w:r>
      </w:hyperlink>
      <w:r>
        <w:t xml:space="preserve">, от 08.10.2013 </w:t>
      </w:r>
      <w:hyperlink r:id="rId61" w:history="1">
        <w:r>
          <w:rPr>
            <w:color w:val="0000FF"/>
          </w:rPr>
          <w:t>N 377-п</w:t>
        </w:r>
      </w:hyperlink>
      <w:r>
        <w:t xml:space="preserve">, от 28.11.2019 </w:t>
      </w:r>
      <w:hyperlink r:id="rId62" w:history="1">
        <w:r>
          <w:rPr>
            <w:color w:val="0000FF"/>
          </w:rPr>
          <w:t>N 533-п</w:t>
        </w:r>
      </w:hyperlink>
      <w:r>
        <w:t>)</w:t>
      </w:r>
    </w:p>
    <w:p w:rsidR="00FB05CC" w:rsidRDefault="00FB05CC">
      <w:pPr>
        <w:pStyle w:val="ConsPlusNonformat"/>
        <w:spacing w:before="200"/>
        <w:jc w:val="both"/>
      </w:pPr>
      <w:r>
        <w:t xml:space="preserve">     1</w:t>
      </w:r>
    </w:p>
    <w:p w:rsidR="00FB05CC" w:rsidRDefault="00FB05CC">
      <w:pPr>
        <w:pStyle w:val="ConsPlusNonformat"/>
        <w:jc w:val="both"/>
      </w:pPr>
      <w:r>
        <w:t xml:space="preserve">    3 .  </w:t>
      </w:r>
      <w:proofErr w:type="gramStart"/>
      <w:r>
        <w:t>В  случае</w:t>
      </w:r>
      <w:proofErr w:type="gramEnd"/>
      <w:r>
        <w:t xml:space="preserve">   принятия  министерством решения о передаче  Управлению</w:t>
      </w:r>
    </w:p>
    <w:p w:rsidR="00FB05CC" w:rsidRDefault="00FB05CC">
      <w:pPr>
        <w:pStyle w:val="ConsPlusNonformat"/>
        <w:jc w:val="both"/>
      </w:pPr>
      <w:proofErr w:type="gramStart"/>
      <w:r>
        <w:t>Федерального  казначейства</w:t>
      </w:r>
      <w:proofErr w:type="gramEnd"/>
      <w:r>
        <w:t xml:space="preserve">  по  Ставропольскому  краю полномочий получателя</w:t>
      </w:r>
    </w:p>
    <w:p w:rsidR="00FB05CC" w:rsidRDefault="00FB05CC">
      <w:pPr>
        <w:pStyle w:val="ConsPlusNonformat"/>
        <w:jc w:val="both"/>
      </w:pPr>
      <w:proofErr w:type="gramStart"/>
      <w:r>
        <w:t>средств  краевого</w:t>
      </w:r>
      <w:proofErr w:type="gramEnd"/>
      <w:r>
        <w:t xml:space="preserve">  бюджета  по  перечислению  субвенций, выделяемых органам</w:t>
      </w:r>
    </w:p>
    <w:p w:rsidR="00FB05CC" w:rsidRDefault="00FB05CC">
      <w:pPr>
        <w:pStyle w:val="ConsPlusNonformat"/>
        <w:jc w:val="both"/>
      </w:pPr>
      <w:proofErr w:type="gramStart"/>
      <w:r>
        <w:t>местного  самоуправления</w:t>
      </w:r>
      <w:proofErr w:type="gramEnd"/>
      <w:r>
        <w:t xml:space="preserve">  на  реализацию  </w:t>
      </w:r>
      <w:hyperlink r:id="rId63" w:history="1">
        <w:r>
          <w:rPr>
            <w:color w:val="0000FF"/>
          </w:rPr>
          <w:t>Закона</w:t>
        </w:r>
      </w:hyperlink>
      <w:r>
        <w:t xml:space="preserve">  Ставропольского  края  "О</w:t>
      </w:r>
    </w:p>
    <w:p w:rsidR="00FB05CC" w:rsidRDefault="00FB05CC">
      <w:pPr>
        <w:pStyle w:val="ConsPlusNonformat"/>
        <w:jc w:val="both"/>
      </w:pPr>
      <w:r>
        <w:t>наделении органов местного самоуправления муниципальных районов и городских</w:t>
      </w:r>
    </w:p>
    <w:p w:rsidR="00FB05CC" w:rsidRDefault="00FB05CC">
      <w:pPr>
        <w:pStyle w:val="ConsPlusNonformat"/>
        <w:jc w:val="both"/>
      </w:pPr>
      <w:proofErr w:type="gramStart"/>
      <w:r>
        <w:t>округов  в</w:t>
      </w:r>
      <w:proofErr w:type="gramEnd"/>
      <w:r>
        <w:t xml:space="preserve">  Ставропольском  крае  отдельными  государственными полномочиями</w:t>
      </w:r>
    </w:p>
    <w:p w:rsidR="00FB05CC" w:rsidRDefault="00FB05CC">
      <w:pPr>
        <w:pStyle w:val="ConsPlusNonformat"/>
        <w:jc w:val="both"/>
      </w:pPr>
      <w:r>
        <w:t>Российской Федерации, переданными для осуществления органам государственной</w:t>
      </w:r>
    </w:p>
    <w:p w:rsidR="00FB05CC" w:rsidRDefault="00FB05CC">
      <w:pPr>
        <w:pStyle w:val="ConsPlusNonformat"/>
        <w:jc w:val="both"/>
      </w:pPr>
      <w:r>
        <w:t xml:space="preserve">власти   </w:t>
      </w:r>
      <w:proofErr w:type="gramStart"/>
      <w:r>
        <w:t>субъектов  Российской</w:t>
      </w:r>
      <w:proofErr w:type="gramEnd"/>
      <w:r>
        <w:t xml:space="preserve">  Федерации,  и  отдельными  государственными</w:t>
      </w:r>
    </w:p>
    <w:p w:rsidR="00FB05CC" w:rsidRDefault="00FB05CC">
      <w:pPr>
        <w:pStyle w:val="ConsPlusNonformat"/>
        <w:jc w:val="both"/>
      </w:pPr>
      <w:proofErr w:type="gramStart"/>
      <w:r>
        <w:t>полномочиями  Ставропольского</w:t>
      </w:r>
      <w:proofErr w:type="gramEnd"/>
      <w:r>
        <w:t xml:space="preserve">  края  в  области  труда  и социальной защиты</w:t>
      </w:r>
    </w:p>
    <w:p w:rsidR="00FB05CC" w:rsidRDefault="00FB05CC">
      <w:pPr>
        <w:pStyle w:val="ConsPlusNonformat"/>
        <w:jc w:val="both"/>
      </w:pPr>
      <w:proofErr w:type="gramStart"/>
      <w:r>
        <w:t>отдельных  категорий</w:t>
      </w:r>
      <w:proofErr w:type="gramEnd"/>
      <w:r>
        <w:t xml:space="preserve">  граждан"  (далее  -  субвенция),  в  пределах  суммы,</w:t>
      </w:r>
    </w:p>
    <w:p w:rsidR="00FB05CC" w:rsidRDefault="00FB05CC">
      <w:pPr>
        <w:pStyle w:val="ConsPlusNonformat"/>
        <w:jc w:val="both"/>
      </w:pPr>
      <w:proofErr w:type="gramStart"/>
      <w:r>
        <w:t>необходимой  для</w:t>
      </w:r>
      <w:proofErr w:type="gramEnd"/>
      <w:r>
        <w:t xml:space="preserve">  оплаты денежных обязательств по расходам органов местного</w:t>
      </w:r>
    </w:p>
    <w:p w:rsidR="00FB05CC" w:rsidRDefault="00FB05CC">
      <w:pPr>
        <w:pStyle w:val="ConsPlusNonformat"/>
        <w:jc w:val="both"/>
      </w:pPr>
      <w:proofErr w:type="gramStart"/>
      <w:r>
        <w:t xml:space="preserve">самоуправления,   </w:t>
      </w:r>
      <w:proofErr w:type="gramEnd"/>
      <w:r>
        <w:t>источником   финансового   обеспечения  которых  является</w:t>
      </w:r>
    </w:p>
    <w:p w:rsidR="00FB05CC" w:rsidRDefault="00FB05CC">
      <w:pPr>
        <w:pStyle w:val="ConsPlusNonformat"/>
        <w:jc w:val="both"/>
      </w:pPr>
      <w:proofErr w:type="gramStart"/>
      <w:r>
        <w:t xml:space="preserve">субвенция,   </w:t>
      </w:r>
      <w:proofErr w:type="gramEnd"/>
      <w:r>
        <w:t>перечисление   субвенции   осуществляется  на  счет,  открытый</w:t>
      </w:r>
    </w:p>
    <w:p w:rsidR="00FB05CC" w:rsidRDefault="00FB05CC">
      <w:pPr>
        <w:pStyle w:val="ConsPlusNonformat"/>
        <w:jc w:val="both"/>
      </w:pPr>
      <w:proofErr w:type="gramStart"/>
      <w:r>
        <w:t>Управлению  Федерального</w:t>
      </w:r>
      <w:proofErr w:type="gramEnd"/>
      <w:r>
        <w:t xml:space="preserve">  казначейства  по  Ставропольскому  краю для учета</w:t>
      </w:r>
    </w:p>
    <w:p w:rsidR="00FB05CC" w:rsidRDefault="00FB05CC">
      <w:pPr>
        <w:pStyle w:val="ConsPlusNonformat"/>
        <w:jc w:val="both"/>
      </w:pPr>
      <w:r>
        <w:t xml:space="preserve">операций   </w:t>
      </w:r>
      <w:proofErr w:type="gramStart"/>
      <w:r>
        <w:t>со  средствами</w:t>
      </w:r>
      <w:proofErr w:type="gramEnd"/>
      <w:r>
        <w:t>,  поступившими  в  местные  бюджеты,  в  порядке,</w:t>
      </w:r>
    </w:p>
    <w:p w:rsidR="00FB05CC" w:rsidRDefault="00FB05CC">
      <w:pPr>
        <w:pStyle w:val="ConsPlusNonformat"/>
        <w:jc w:val="both"/>
      </w:pPr>
      <w:r>
        <w:lastRenderedPageBreak/>
        <w:t>установленном Федеральным казначейством.</w:t>
      </w:r>
    </w:p>
    <w:p w:rsidR="00FB05CC" w:rsidRDefault="00FB05CC">
      <w:pPr>
        <w:pStyle w:val="ConsPlusNormal"/>
        <w:jc w:val="both"/>
      </w:pPr>
      <w:r>
        <w:t xml:space="preserve">(п. 3.1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16.06.2014 N 242-п)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4. Органы местного самоуправления: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ежемесячно до 18 числа месяца, предшествующего месяцу выплаты, представляют в министерство заявку на перечисление средств на осуществление ежемесячных денежных выплат с учетом расходов на оплату услуг по доставке по форме, устанавливаемой министерством;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осуществляют ежемесячные денежные выплаты гражданам, а также возмещают расходы на оплату услуг по доставке;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в срок не позднее 10 числа месяца, следующего за отчетным периодом, представляют в министерство ежемесячные, квартальные и годовые отчеты об осуществлении отдельных государственных полномочий Ставропольского края, состоящих в назначении и осуществлении ежемесячной денежной выплаты гражданам в соответствии с законами, по форме, устанавливаемой министерством.</w:t>
      </w:r>
    </w:p>
    <w:p w:rsidR="00FB05CC" w:rsidRDefault="00FB05CC">
      <w:pPr>
        <w:pStyle w:val="ConsPlusNormal"/>
        <w:jc w:val="both"/>
      </w:pPr>
      <w:r>
        <w:t xml:space="preserve">(п. 4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29.01.2010 N 25-п)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16.06.2014 N 242-п.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29.01.2010 N 25-п.</w:t>
      </w:r>
    </w:p>
    <w:p w:rsidR="00FB05CC" w:rsidRDefault="00FB05CC">
      <w:pPr>
        <w:pStyle w:val="ConsPlusNormal"/>
        <w:jc w:val="both"/>
      </w:pPr>
    </w:p>
    <w:p w:rsidR="00FB05CC" w:rsidRDefault="00FB05CC">
      <w:pPr>
        <w:pStyle w:val="ConsPlusNormal"/>
        <w:jc w:val="both"/>
      </w:pPr>
    </w:p>
    <w:p w:rsidR="00FB05CC" w:rsidRDefault="00FB05CC">
      <w:pPr>
        <w:pStyle w:val="ConsPlusNormal"/>
        <w:jc w:val="both"/>
      </w:pPr>
    </w:p>
    <w:p w:rsidR="00FB05CC" w:rsidRDefault="00FB05CC">
      <w:pPr>
        <w:pStyle w:val="ConsPlusNormal"/>
        <w:jc w:val="both"/>
      </w:pPr>
    </w:p>
    <w:p w:rsidR="00FB05CC" w:rsidRDefault="00FB05CC">
      <w:pPr>
        <w:pStyle w:val="ConsPlusNormal"/>
        <w:jc w:val="both"/>
      </w:pPr>
    </w:p>
    <w:p w:rsidR="00FB05CC" w:rsidRDefault="00FB05CC">
      <w:pPr>
        <w:pStyle w:val="ConsPlusNormal"/>
        <w:jc w:val="right"/>
        <w:outlineLvl w:val="0"/>
      </w:pPr>
      <w:r>
        <w:t>Утвержден</w:t>
      </w:r>
    </w:p>
    <w:p w:rsidR="00FB05CC" w:rsidRDefault="00FB05CC">
      <w:pPr>
        <w:pStyle w:val="ConsPlusNormal"/>
        <w:jc w:val="right"/>
      </w:pPr>
      <w:r>
        <w:t>постановлением</w:t>
      </w:r>
    </w:p>
    <w:p w:rsidR="00FB05CC" w:rsidRDefault="00FB05CC">
      <w:pPr>
        <w:pStyle w:val="ConsPlusNormal"/>
        <w:jc w:val="right"/>
      </w:pPr>
      <w:r>
        <w:t>Правительства Ставропольского края</w:t>
      </w:r>
    </w:p>
    <w:p w:rsidR="00FB05CC" w:rsidRDefault="00FB05CC">
      <w:pPr>
        <w:pStyle w:val="ConsPlusNormal"/>
        <w:jc w:val="right"/>
      </w:pPr>
      <w:r>
        <w:t>от 21 января 2009 г. N 4-п</w:t>
      </w:r>
    </w:p>
    <w:p w:rsidR="00FB05CC" w:rsidRDefault="00FB05CC">
      <w:pPr>
        <w:pStyle w:val="ConsPlusNormal"/>
        <w:jc w:val="both"/>
      </w:pPr>
    </w:p>
    <w:p w:rsidR="00FB05CC" w:rsidRDefault="00FB05CC">
      <w:pPr>
        <w:pStyle w:val="ConsPlusTitle"/>
        <w:jc w:val="center"/>
      </w:pPr>
      <w:bookmarkStart w:id="2" w:name="P110"/>
      <w:bookmarkEnd w:id="2"/>
      <w:r>
        <w:t>ПОРЯДОК</w:t>
      </w:r>
    </w:p>
    <w:p w:rsidR="00FB05CC" w:rsidRDefault="00FB05CC">
      <w:pPr>
        <w:pStyle w:val="ConsPlusTitle"/>
        <w:jc w:val="center"/>
      </w:pPr>
      <w:r>
        <w:t>ОСУЩЕСТВЛЕНИЯ ЕЖЕМЕСЯЧНЫХ ДЕНЕЖНЫХ ВЫПЛАТ, УСТАНОВЛЕННЫХ</w:t>
      </w:r>
    </w:p>
    <w:p w:rsidR="00FB05CC" w:rsidRDefault="00FB05CC">
      <w:pPr>
        <w:pStyle w:val="ConsPlusTitle"/>
        <w:jc w:val="center"/>
      </w:pPr>
      <w:r>
        <w:t>ЗАКОНАМИ СТАВРОПОЛЬСКОГО КРАЯ "О МЕРАХ СОЦИАЛЬНОЙ ПОДДЕРЖКИ</w:t>
      </w:r>
    </w:p>
    <w:p w:rsidR="00FB05CC" w:rsidRDefault="00FB05CC">
      <w:pPr>
        <w:pStyle w:val="ConsPlusTitle"/>
        <w:jc w:val="center"/>
      </w:pPr>
      <w:r>
        <w:t>ЖЕРТВ ПОЛИТИЧЕСКИХ РЕПРЕССИЙ", "О МЕРАХ СОЦИАЛЬНОЙ ПОДДЕРЖКИ</w:t>
      </w:r>
    </w:p>
    <w:p w:rsidR="00FB05CC" w:rsidRDefault="00FB05CC">
      <w:pPr>
        <w:pStyle w:val="ConsPlusTitle"/>
        <w:jc w:val="center"/>
      </w:pPr>
      <w:r>
        <w:t>ВЕТЕРАНОВ" И "О ВЕТЕРАНАХ ТРУДА СТАВРОПОЛЬСКОГО КРАЯ"</w:t>
      </w:r>
    </w:p>
    <w:p w:rsidR="00FB05CC" w:rsidRDefault="00FB0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0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05CC" w:rsidRDefault="00FB05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5CC" w:rsidRDefault="00FB05C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FB05CC" w:rsidRDefault="00FB05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29.01.2010 </w:t>
            </w:r>
            <w:hyperlink r:id="rId68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 xml:space="preserve">, от 13.10.2011 </w:t>
            </w:r>
            <w:hyperlink r:id="rId69" w:history="1">
              <w:r>
                <w:rPr>
                  <w:color w:val="0000FF"/>
                </w:rPr>
                <w:t>N 403-п</w:t>
              </w:r>
            </w:hyperlink>
            <w:r>
              <w:rPr>
                <w:color w:val="392C69"/>
              </w:rPr>
              <w:t xml:space="preserve">, от 20.04.2012 </w:t>
            </w:r>
            <w:hyperlink r:id="rId70" w:history="1">
              <w:r>
                <w:rPr>
                  <w:color w:val="0000FF"/>
                </w:rPr>
                <w:t>N 148-п</w:t>
              </w:r>
            </w:hyperlink>
            <w:r>
              <w:rPr>
                <w:color w:val="392C69"/>
              </w:rPr>
              <w:t>,</w:t>
            </w:r>
          </w:p>
          <w:p w:rsidR="00FB05CC" w:rsidRDefault="00FB05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26.11.2012 </w:t>
            </w:r>
            <w:hyperlink r:id="rId71" w:history="1">
              <w:r>
                <w:rPr>
                  <w:color w:val="0000FF"/>
                </w:rPr>
                <w:t>N 457-п</w:t>
              </w:r>
            </w:hyperlink>
            <w:r>
              <w:rPr>
                <w:color w:val="392C69"/>
              </w:rPr>
              <w:t xml:space="preserve">, от 08.10.2013 </w:t>
            </w:r>
            <w:hyperlink r:id="rId72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 xml:space="preserve">, от 16.06.2014 </w:t>
            </w:r>
            <w:hyperlink r:id="rId73" w:history="1">
              <w:r>
                <w:rPr>
                  <w:color w:val="0000FF"/>
                </w:rPr>
                <w:t>N 242-п</w:t>
              </w:r>
            </w:hyperlink>
            <w:r>
              <w:rPr>
                <w:color w:val="392C69"/>
              </w:rPr>
              <w:t>,</w:t>
            </w:r>
          </w:p>
          <w:p w:rsidR="00FB05CC" w:rsidRDefault="00FB05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06.07.2015 </w:t>
            </w:r>
            <w:hyperlink r:id="rId74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 xml:space="preserve">, от 26.04.2016 </w:t>
            </w:r>
            <w:hyperlink r:id="rId75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 xml:space="preserve">, от 01.08.2018 </w:t>
            </w:r>
            <w:hyperlink r:id="rId76" w:history="1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>,</w:t>
            </w:r>
          </w:p>
          <w:p w:rsidR="00FB05CC" w:rsidRDefault="00FB05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17.01.2019 </w:t>
            </w:r>
            <w:hyperlink r:id="rId77" w:history="1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05CC" w:rsidRDefault="00FB05CC">
      <w:pPr>
        <w:pStyle w:val="ConsPlusNormal"/>
        <w:jc w:val="both"/>
      </w:pPr>
    </w:p>
    <w:p w:rsidR="00FB05CC" w:rsidRDefault="00FB05CC">
      <w:pPr>
        <w:pStyle w:val="ConsPlusNormal"/>
        <w:ind w:firstLine="540"/>
        <w:jc w:val="both"/>
      </w:pPr>
      <w:r>
        <w:t>1. Настоящий Порядок определяет правила осуществления ежемесячных денежных выплат, установленных законами Ставропольского края "</w:t>
      </w:r>
      <w:hyperlink r:id="rId78" w:history="1">
        <w:r>
          <w:rPr>
            <w:color w:val="0000FF"/>
          </w:rPr>
          <w:t>О мерах социальной поддержки жертв</w:t>
        </w:r>
      </w:hyperlink>
      <w:r>
        <w:t xml:space="preserve"> политических репрессий", "</w:t>
      </w:r>
      <w:hyperlink r:id="rId79" w:history="1">
        <w:r>
          <w:rPr>
            <w:color w:val="0000FF"/>
          </w:rPr>
          <w:t>О мерах социальной</w:t>
        </w:r>
      </w:hyperlink>
      <w:r>
        <w:t xml:space="preserve"> поддержки ветеранов" и "</w:t>
      </w:r>
      <w:hyperlink r:id="rId80" w:history="1">
        <w:r>
          <w:rPr>
            <w:color w:val="0000FF"/>
          </w:rPr>
          <w:t>О ветеранах труда</w:t>
        </w:r>
      </w:hyperlink>
      <w:r>
        <w:t xml:space="preserve"> Ставропольского края" (далее - ежемесячная денежная выплата).</w:t>
      </w:r>
    </w:p>
    <w:p w:rsidR="00FB05CC" w:rsidRDefault="00FB05C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16.06.2014 N 242-п)</w:t>
      </w:r>
    </w:p>
    <w:p w:rsidR="00FB05CC" w:rsidRDefault="00FB05CC">
      <w:pPr>
        <w:pStyle w:val="ConsPlusNormal"/>
        <w:spacing w:before="220"/>
        <w:ind w:firstLine="540"/>
        <w:jc w:val="both"/>
      </w:pPr>
      <w:bookmarkStart w:id="3" w:name="P124"/>
      <w:bookmarkEnd w:id="3"/>
      <w:r>
        <w:t xml:space="preserve">2. Ежемесячная денежная выплата, установленная </w:t>
      </w:r>
      <w:hyperlink r:id="rId82" w:history="1">
        <w:r>
          <w:rPr>
            <w:color w:val="0000FF"/>
          </w:rPr>
          <w:t>Законом</w:t>
        </w:r>
      </w:hyperlink>
      <w:r>
        <w:t xml:space="preserve"> Ставропольского края "О мерах социальной поддержки жертв политических репрессий", осуществляется реабилитированным лицам и лицам, признанным пострадавшими от политических репрессий.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lastRenderedPageBreak/>
        <w:t xml:space="preserve">3. Ежемесячная денежная выплата, установленная </w:t>
      </w:r>
      <w:hyperlink r:id="rId83" w:history="1">
        <w:r>
          <w:rPr>
            <w:color w:val="0000FF"/>
          </w:rPr>
          <w:t>Законом</w:t>
        </w:r>
      </w:hyperlink>
      <w:r>
        <w:t xml:space="preserve"> Ставропольского края "О мерах социальной поддержки ветеранов", осуществляется следующим категориям граждан: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:rsidR="00FB05CC" w:rsidRDefault="00FB05CC">
      <w:pPr>
        <w:pStyle w:val="ConsPlusNormal"/>
        <w:spacing w:before="220"/>
        <w:ind w:firstLine="540"/>
        <w:jc w:val="both"/>
      </w:pPr>
      <w:bookmarkStart w:id="4" w:name="P127"/>
      <w:bookmarkEnd w:id="4"/>
      <w:r>
        <w:t>ветеранам труда, достигшим возраста 55 лет для женщин и 60 лет для мужчин;</w:t>
      </w:r>
    </w:p>
    <w:p w:rsidR="00FB05CC" w:rsidRDefault="00FB05CC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ветеранам труда, не достигшим возраста 55 лет для женщин и 60 лет для мужчин, при возникновении права на досрочное назначение страховой пенсии по старости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"О страховых пенсиях" в редакции, действовавшей на 31 декабря 2018 года (далее соответственно - право на досрочную пенсию, Федеральный закон), в том числе реализовавшим право на досрочную пенсию;</w:t>
      </w:r>
    </w:p>
    <w:p w:rsidR="00FB05CC" w:rsidRDefault="00FB05CC">
      <w:pPr>
        <w:pStyle w:val="ConsPlusNormal"/>
        <w:spacing w:before="220"/>
        <w:ind w:firstLine="540"/>
        <w:jc w:val="both"/>
      </w:pPr>
      <w:bookmarkStart w:id="6" w:name="P129"/>
      <w:bookmarkEnd w:id="6"/>
      <w:r>
        <w:t>лицам, награжденным медалью "Герой труда Ставрополья" и имеющим трудовой стаж не менее 25 лет для мужчин и 20 лет для женщин, достигшим возраста 55 лет для женщин или 60 лет для мужчин;</w:t>
      </w:r>
    </w:p>
    <w:p w:rsidR="00FB05CC" w:rsidRDefault="00FB05CC">
      <w:pPr>
        <w:pStyle w:val="ConsPlusNormal"/>
        <w:spacing w:before="220"/>
        <w:ind w:firstLine="540"/>
        <w:jc w:val="both"/>
      </w:pPr>
      <w:bookmarkStart w:id="7" w:name="P130"/>
      <w:bookmarkEnd w:id="7"/>
      <w:r>
        <w:t>лицам, награжденным медалью "Герой труда Ставрополья" и имеющим трудовой стаж не менее 25 лет для мужчин и 20 лет для женщин, не достигшим возраста 55 лет для женщин или 60 лет для мужчин, при возникновении у них права на досрочную пенсию, в том числе реализовавшим право на досрочную пенсию.</w:t>
      </w:r>
    </w:p>
    <w:p w:rsidR="00FB05CC" w:rsidRDefault="00FB05CC">
      <w:pPr>
        <w:pStyle w:val="ConsPlusNormal"/>
        <w:jc w:val="both"/>
      </w:pPr>
      <w:r>
        <w:t xml:space="preserve">(п. 3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17.01.2019 N 15-п)</w:t>
      </w:r>
    </w:p>
    <w:p w:rsidR="00FB05CC" w:rsidRDefault="00FB05CC">
      <w:pPr>
        <w:pStyle w:val="ConsPlusNonformat"/>
        <w:spacing w:before="200"/>
        <w:jc w:val="both"/>
      </w:pPr>
      <w:r>
        <w:t xml:space="preserve">     1</w:t>
      </w:r>
    </w:p>
    <w:p w:rsidR="00FB05CC" w:rsidRDefault="00FB05CC">
      <w:pPr>
        <w:pStyle w:val="ConsPlusNonformat"/>
        <w:jc w:val="both"/>
      </w:pPr>
      <w:bookmarkStart w:id="8" w:name="P133"/>
      <w:bookmarkEnd w:id="8"/>
      <w:r>
        <w:t xml:space="preserve">    3 .    Ежемесячная     денежная     </w:t>
      </w:r>
      <w:proofErr w:type="gramStart"/>
      <w:r>
        <w:t xml:space="preserve">выплата,   </w:t>
      </w:r>
      <w:proofErr w:type="gramEnd"/>
      <w:r>
        <w:t xml:space="preserve"> установленная   </w:t>
      </w:r>
      <w:hyperlink r:id="rId86" w:history="1">
        <w:r>
          <w:rPr>
            <w:color w:val="0000FF"/>
          </w:rPr>
          <w:t>Законом</w:t>
        </w:r>
      </w:hyperlink>
    </w:p>
    <w:p w:rsidR="00FB05CC" w:rsidRDefault="00FB05CC">
      <w:pPr>
        <w:pStyle w:val="ConsPlusNonformat"/>
        <w:jc w:val="both"/>
      </w:pPr>
      <w:r>
        <w:t>Ставропольского    края   "О   ветеранах   труда   Ставропольского   края",</w:t>
      </w:r>
    </w:p>
    <w:p w:rsidR="00FB05CC" w:rsidRDefault="00FB05CC">
      <w:pPr>
        <w:pStyle w:val="ConsPlusNonformat"/>
        <w:jc w:val="both"/>
      </w:pPr>
      <w:r>
        <w:t>осуществляется ветеранам труда Ставропольского края.</w:t>
      </w:r>
    </w:p>
    <w:p w:rsidR="00FB05CC" w:rsidRDefault="00FB05CC">
      <w:pPr>
        <w:pStyle w:val="ConsPlusNonformat"/>
        <w:jc w:val="both"/>
      </w:pPr>
      <w:r>
        <w:t xml:space="preserve">(п.   3.1   введен  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  Правительства   </w:t>
      </w:r>
      <w:proofErr w:type="gramStart"/>
      <w:r>
        <w:t>Ставропольского  края</w:t>
      </w:r>
      <w:proofErr w:type="gramEnd"/>
    </w:p>
    <w:p w:rsidR="00FB05CC" w:rsidRDefault="00FB05CC">
      <w:pPr>
        <w:pStyle w:val="ConsPlusNonformat"/>
        <w:jc w:val="both"/>
      </w:pPr>
      <w:r>
        <w:t>от 16.06.2014 N 242-п)</w:t>
      </w:r>
    </w:p>
    <w:p w:rsidR="00FB05CC" w:rsidRDefault="00FB05CC">
      <w:pPr>
        <w:pStyle w:val="ConsPlusNonformat"/>
        <w:jc w:val="both"/>
      </w:pPr>
      <w:r>
        <w:t xml:space="preserve">    4.  </w:t>
      </w:r>
      <w:proofErr w:type="gramStart"/>
      <w:r>
        <w:t>Для  назначения</w:t>
      </w:r>
      <w:proofErr w:type="gramEnd"/>
      <w:r>
        <w:t xml:space="preserve">  ежемесячной денежной выплаты граждане, указанные в</w:t>
      </w:r>
    </w:p>
    <w:p w:rsidR="00FB05CC" w:rsidRDefault="00FB05CC">
      <w:pPr>
        <w:pStyle w:val="ConsPlusNonformat"/>
        <w:jc w:val="both"/>
      </w:pPr>
      <w:r>
        <w:t xml:space="preserve">                  1</w:t>
      </w:r>
    </w:p>
    <w:p w:rsidR="00FB05CC" w:rsidRDefault="00FB05CC">
      <w:pPr>
        <w:pStyle w:val="ConsPlusNonformat"/>
        <w:jc w:val="both"/>
      </w:pPr>
      <w:hyperlink w:anchor="P124" w:history="1">
        <w:r>
          <w:rPr>
            <w:color w:val="0000FF"/>
          </w:rPr>
          <w:t>пунктах   2</w:t>
        </w:r>
      </w:hyperlink>
      <w:r>
        <w:t xml:space="preserve">   -  </w:t>
      </w:r>
      <w:hyperlink w:anchor="P133" w:history="1">
        <w:r>
          <w:rPr>
            <w:color w:val="0000FF"/>
          </w:rPr>
          <w:t>3</w:t>
        </w:r>
      </w:hyperlink>
      <w:r>
        <w:t xml:space="preserve">   </w:t>
      </w:r>
      <w:proofErr w:type="gramStart"/>
      <w:r>
        <w:t>настоящего  Порядка</w:t>
      </w:r>
      <w:proofErr w:type="gramEnd"/>
      <w:r>
        <w:t xml:space="preserve">  (далее  -  заявители),  или лица,</w:t>
      </w:r>
    </w:p>
    <w:p w:rsidR="00FB05CC" w:rsidRDefault="00FB05CC">
      <w:pPr>
        <w:pStyle w:val="ConsPlusNonformat"/>
        <w:jc w:val="both"/>
      </w:pPr>
      <w:r>
        <w:t xml:space="preserve">представляющие   </w:t>
      </w:r>
      <w:proofErr w:type="gramStart"/>
      <w:r>
        <w:t>их  интересы</w:t>
      </w:r>
      <w:proofErr w:type="gramEnd"/>
      <w:r>
        <w:t>,  подают  в  органы  местного  самоуправления</w:t>
      </w:r>
    </w:p>
    <w:p w:rsidR="00FB05CC" w:rsidRDefault="00FB05CC">
      <w:pPr>
        <w:pStyle w:val="ConsPlusNonformat"/>
        <w:jc w:val="both"/>
      </w:pPr>
      <w:proofErr w:type="gramStart"/>
      <w:r>
        <w:t>муниципальных  районов</w:t>
      </w:r>
      <w:proofErr w:type="gramEnd"/>
      <w:r>
        <w:t xml:space="preserve">  и  городских  округов Ставропольского края по месту</w:t>
      </w:r>
    </w:p>
    <w:p w:rsidR="00FB05CC" w:rsidRDefault="00FB05CC">
      <w:pPr>
        <w:pStyle w:val="ConsPlusNonformat"/>
        <w:jc w:val="both"/>
      </w:pPr>
      <w:proofErr w:type="gramStart"/>
      <w:r>
        <w:t xml:space="preserve">жительства,   </w:t>
      </w:r>
      <w:proofErr w:type="gramEnd"/>
      <w:r>
        <w:t>осуществляющие   переданные   им   отдельные  государственные</w:t>
      </w:r>
    </w:p>
    <w:p w:rsidR="00FB05CC" w:rsidRDefault="00FB05CC">
      <w:pPr>
        <w:pStyle w:val="ConsPlusNonformat"/>
        <w:jc w:val="both"/>
      </w:pPr>
      <w:proofErr w:type="gramStart"/>
      <w:r>
        <w:t>полномочия  Ставропольского</w:t>
      </w:r>
      <w:proofErr w:type="gramEnd"/>
      <w:r>
        <w:t xml:space="preserve">  края  в  области  социальной  защиты отдельных</w:t>
      </w:r>
    </w:p>
    <w:p w:rsidR="00FB05CC" w:rsidRDefault="00FB05CC">
      <w:pPr>
        <w:pStyle w:val="ConsPlusNonformat"/>
        <w:jc w:val="both"/>
      </w:pPr>
      <w:r>
        <w:t>категорий   граждан</w:t>
      </w:r>
      <w:proofErr w:type="gramStart"/>
      <w:r>
        <w:t xml:space="preserve">   (</w:t>
      </w:r>
      <w:proofErr w:type="gramEnd"/>
      <w:r>
        <w:t>далее  -  органы  местного  самоуправления),  а  при</w:t>
      </w:r>
    </w:p>
    <w:p w:rsidR="00FB05CC" w:rsidRDefault="00FB05CC">
      <w:pPr>
        <w:pStyle w:val="ConsPlusNonformat"/>
        <w:jc w:val="both"/>
      </w:pPr>
      <w:r>
        <w:t xml:space="preserve">отсутствии   </w:t>
      </w:r>
      <w:proofErr w:type="gramStart"/>
      <w:r>
        <w:t>у  заявителя</w:t>
      </w:r>
      <w:proofErr w:type="gramEnd"/>
      <w:r>
        <w:t xml:space="preserve">  регистрации  по  месту  жительства  -  по  месту</w:t>
      </w:r>
    </w:p>
    <w:p w:rsidR="00FB05CC" w:rsidRDefault="00FB05CC">
      <w:pPr>
        <w:pStyle w:val="ConsPlusNonformat"/>
        <w:jc w:val="both"/>
      </w:pPr>
      <w:proofErr w:type="gramStart"/>
      <w:r>
        <w:t>пребывания  заявление</w:t>
      </w:r>
      <w:proofErr w:type="gramEnd"/>
      <w:r>
        <w:t xml:space="preserve">  о  назначении ежемесячной денежной выплаты по форме,</w:t>
      </w:r>
    </w:p>
    <w:p w:rsidR="00FB05CC" w:rsidRDefault="00FB05CC">
      <w:pPr>
        <w:pStyle w:val="ConsPlusNonformat"/>
        <w:jc w:val="both"/>
      </w:pPr>
      <w:r>
        <w:t>утверждаемой    министерством   труда   и   социальной   защиты   населения</w:t>
      </w:r>
    </w:p>
    <w:p w:rsidR="00FB05CC" w:rsidRDefault="00FB05CC">
      <w:pPr>
        <w:pStyle w:val="ConsPlusNonformat"/>
        <w:jc w:val="both"/>
      </w:pPr>
      <w:r>
        <w:t>Ставропольского края (далее соответственно - заявление, министерство).</w:t>
      </w:r>
    </w:p>
    <w:p w:rsidR="00FB05CC" w:rsidRDefault="00FB05C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16.06.2014 N 242-п)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заявителя, а в случае подачи заявления лицом, представляющим его интересы, также паспорт или иной документ, удостоверяющий личность, и документ, подтверждающий полномочия этого лица;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свидетельство о регистрации заявителя по месту пребывания (для лиц, не имеющих регистрации по месту жительства);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 xml:space="preserve">удостоверение (свидетельство), подтверждающее право заявителя на меры социальной поддержки (для лиц, ранее не представлявших удостоверение в органы местного самоуправления, а также для лиц, которым оно выдано органами исполнительной власти или органами местного </w:t>
      </w:r>
      <w:r>
        <w:lastRenderedPageBreak/>
        <w:t>самоуправления других субъектов Российской Федерации) (далее - удостоверение);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 xml:space="preserve">документы, подтверждающие трудовой стаж (трудовые книжки и (или) договоры, справки, подтверждающие трудовой стаж героя труда Ставропольского края, выданные в установленном порядке государственными (муниципальными) органами, государственными или муниципальными архивами и организациями на основании архивных данных), а также справки и иные документы о периодах работы или иной трудовой деятельности, за которые начислялись страховые взносы в Пенсионный фонд Российской Федерации, выданные в установленном порядке территориальными органами Пенсионного фонда Российской Федерации (для лиц, указанных в </w:t>
      </w:r>
      <w:hyperlink w:anchor="P129" w:history="1">
        <w:r>
          <w:rPr>
            <w:color w:val="0000FF"/>
          </w:rPr>
          <w:t>абзацах пятом</w:t>
        </w:r>
      </w:hyperlink>
      <w:r>
        <w:t xml:space="preserve"> и </w:t>
      </w:r>
      <w:hyperlink w:anchor="P130" w:history="1">
        <w:r>
          <w:rPr>
            <w:color w:val="0000FF"/>
          </w:rPr>
          <w:t>шестом пункта 3</w:t>
        </w:r>
      </w:hyperlink>
      <w:r>
        <w:t xml:space="preserve"> настоящего Порядка);</w:t>
      </w:r>
    </w:p>
    <w:p w:rsidR="00FB05CC" w:rsidRDefault="00FB05CC">
      <w:pPr>
        <w:pStyle w:val="ConsPlusNormal"/>
        <w:jc w:val="both"/>
      </w:pPr>
      <w:r>
        <w:t xml:space="preserve">(в ред. постановлений Правительства Ставропольского края от 26.04.2016 </w:t>
      </w:r>
      <w:hyperlink r:id="rId89" w:history="1">
        <w:r>
          <w:rPr>
            <w:color w:val="0000FF"/>
          </w:rPr>
          <w:t>N 173-п</w:t>
        </w:r>
      </w:hyperlink>
      <w:r>
        <w:t xml:space="preserve">, от 17.01.2019 </w:t>
      </w:r>
      <w:hyperlink r:id="rId90" w:history="1">
        <w:r>
          <w:rPr>
            <w:color w:val="0000FF"/>
          </w:rPr>
          <w:t>N 15-п</w:t>
        </w:r>
      </w:hyperlink>
      <w:r>
        <w:t>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 xml:space="preserve">справка территориального управления Пенсионного фонда Российской Федерации по Ставропольскому краю о праве на досрочную пенсию с указанием даты наступления данного права (для лиц, указанных в </w:t>
      </w:r>
      <w:hyperlink w:anchor="P128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130" w:history="1">
        <w:r>
          <w:rPr>
            <w:color w:val="0000FF"/>
          </w:rPr>
          <w:t>шестом пункта 3</w:t>
        </w:r>
      </w:hyperlink>
      <w:r>
        <w:t xml:space="preserve"> настоящего Порядка, не являющихся получателями указанной пенсии).</w:t>
      </w:r>
    </w:p>
    <w:p w:rsidR="00FB05CC" w:rsidRDefault="00FB05CC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17.01.2019 N 15-п)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Заявление и документы могут быть представлены заявителем или лицом, представляющим его интересы, в органы местного самоуправления лично, направлены посредством почтовой связи (заказным письмом) или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края", или в многофункциональный центр предоставления государственных и муниципальных услуг (далее - многофункциональный центр) по месту жительства или по месту пребывания заявителя.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 xml:space="preserve">Заявление и документы в форме электронных документов представляются заявителем или лицом, представляющим его интересы, в органы местного самоуправления в порядке, установленном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Документы могут быть представлены как в подлинниках, так и в копиях, заверенных в установленном порядке.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Документы, представленные в подлинниках, после изготовления и заверения их копий органами местного самоуправления или многофункциональным центром возвращаются заявителю или лицу, представляющему его интересы.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Орган местного самоуправления не позднее рабочего дня, следующего за днем принятия заявления и документов посредством почтовой связи или в форме электронных документов, направляют заявителю уведомление об их принятии (либо мотивированном отказе в их принятии)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После принятия заявления и документов органы местного самоуправления в течение рабочего дня, следующего за днем получения заявления и документов, осуществляют проверку сведений, изложенных в заявлении, в порядке, определяемом министерством (далее - проверка).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 xml:space="preserve">В целях получения информации о досрочном назначении страховой пенсии по старости в соответствии с Федеральным законом лицам, относящимся к категориям граждан, указанным в </w:t>
      </w:r>
      <w:hyperlink w:anchor="P128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130" w:history="1">
        <w:r>
          <w:rPr>
            <w:color w:val="0000FF"/>
          </w:rPr>
          <w:t>шестом пункта 3</w:t>
        </w:r>
      </w:hyperlink>
      <w:r>
        <w:t xml:space="preserve"> настоящего Порядка, и являющимися пенсионерами, органы местного самоуправления или многофункциональный центр в течение 2 рабочих дней со дня принятия заявления запрашивают ее в рамках межведомственного информационного взаимодействия в территориальном управлении Пенсионного фонда Российской Федерации по Ставропольскому краю по месту жительства заявителя. Заявитель одновременно с подачей заявления вправе самостоятельно представить сведения о получении досрочной пенсии.</w:t>
      </w:r>
    </w:p>
    <w:p w:rsidR="00FB05CC" w:rsidRDefault="00FB05CC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17.01.2019 N 15-п)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В случае если удостоверение выдано не органом местного самоуправления, принимающим решение о назначении ежемесячной денежной выплаты, а также если удостоверение ранее не представлялось заявителем в указанный орган местного самоуправления, то данный орган местного самоуправления в рамках межведомственного информационного взаимодействия в течение 2 рабочих дней со дня принятия заявления запрашивает информацию об удостоверении в органах местного самоуправления, обладающих такой информацией.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Ответ на такой запрос, полученный в рамках межведомственного информационного взаимодействия, направляется органом местного самоуправления, обладающим такой информацией, в течение 3 рабочих дней со дня его поступления.</w:t>
      </w:r>
    </w:p>
    <w:p w:rsidR="00FB05CC" w:rsidRDefault="00FB05CC">
      <w:pPr>
        <w:pStyle w:val="ConsPlusNormal"/>
        <w:jc w:val="both"/>
      </w:pPr>
      <w:r>
        <w:t xml:space="preserve">(п. 4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08.10.2013 N 377-п)</w:t>
      </w:r>
    </w:p>
    <w:p w:rsidR="00FB05CC" w:rsidRDefault="00FB05CC">
      <w:pPr>
        <w:pStyle w:val="ConsPlusNonformat"/>
        <w:spacing w:before="200"/>
        <w:jc w:val="both"/>
      </w:pPr>
      <w:r>
        <w:t xml:space="preserve">     1</w:t>
      </w:r>
    </w:p>
    <w:p w:rsidR="00FB05CC" w:rsidRDefault="00FB05CC">
      <w:pPr>
        <w:pStyle w:val="ConsPlusNonformat"/>
        <w:jc w:val="both"/>
      </w:pPr>
      <w:r>
        <w:t xml:space="preserve">    4 .  Решение   о   </w:t>
      </w:r>
      <w:proofErr w:type="gramStart"/>
      <w:r>
        <w:t>назначении  (</w:t>
      </w:r>
      <w:proofErr w:type="gramEnd"/>
      <w:r>
        <w:t>об   отказе  в  назначении) ежемесячной</w:t>
      </w:r>
    </w:p>
    <w:p w:rsidR="00FB05CC" w:rsidRDefault="00FB05CC">
      <w:pPr>
        <w:pStyle w:val="ConsPlusNonformat"/>
        <w:jc w:val="both"/>
      </w:pPr>
      <w:r>
        <w:t>денежной выплаты принимается органом местного самоуправления в течение семи</w:t>
      </w:r>
    </w:p>
    <w:p w:rsidR="00FB05CC" w:rsidRDefault="00FB05CC">
      <w:pPr>
        <w:pStyle w:val="ConsPlusNonformat"/>
        <w:jc w:val="both"/>
      </w:pPr>
      <w:r>
        <w:t>рабочих дней со дня принятия заявления и документов.</w:t>
      </w:r>
    </w:p>
    <w:p w:rsidR="00FB05CC" w:rsidRDefault="00FB05CC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08.10.2013 N 377-п)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Орган местного самоуправления принимает решение об отказе в назначении ежемесячной денежной выплаты в случае, если по результатам проверки установлено, что: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1) в заявлении изложены недостоверные сведения;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2) у заявителя отсутствует право на получение ежемесячной денежной выплаты.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О принятом решении орган местного самоуправления письменно уведомляет заявителя в течение трех рабочих дней со дня его принятия. Уведомление о принятом решении по заявлению, поступившему в электронном виде,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FB05CC" w:rsidRDefault="00FB05CC">
      <w:pPr>
        <w:pStyle w:val="ConsPlusNonformat"/>
        <w:jc w:val="both"/>
      </w:pPr>
      <w:r>
        <w:t xml:space="preserve">(п.  4.1   введен  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  Правительства   Ставропольского   края</w:t>
      </w:r>
    </w:p>
    <w:p w:rsidR="00FB05CC" w:rsidRDefault="00FB05CC">
      <w:pPr>
        <w:pStyle w:val="ConsPlusNonformat"/>
        <w:jc w:val="both"/>
      </w:pPr>
      <w:r>
        <w:t>от 13.10.2011 N 403-п)</w:t>
      </w:r>
    </w:p>
    <w:p w:rsidR="00FB05CC" w:rsidRDefault="00FB05CC">
      <w:pPr>
        <w:pStyle w:val="ConsPlusNormal"/>
        <w:ind w:firstLine="540"/>
        <w:jc w:val="both"/>
      </w:pPr>
      <w:r>
        <w:t>5. Ежемесячная денежная выплата осуществляется по месту жительства или месту пребывания заявителей соответствующими органами местного самоуправления за текущий месяц.</w:t>
      </w:r>
    </w:p>
    <w:p w:rsidR="00FB05CC" w:rsidRDefault="00FB05CC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29.01.2010 N 25-п)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В случае изменения места жительства или места пребывания в пределах Ставропольского края заявитель или лицо, представляющее его интересы, представляют в орган местного самоуправления по новому месту жительства или месту пребывания заявление и паспорт или иной документ, удостоверяющий личность заявителя, а в случае подачи заявления лицом, представляющим интересы заявителя, также паспорт или иной документ, удостоверяющий личность и документ, подтверждающий полномочия этого лица. Указанный орган местного самоуправления запрашивает информацию о документах, подтверждающих право заявителя на получение ежемесячной денежной выплаты, а также о произведенной ему ежемесячной денежной выплате в органе местного самоуправления по предыдущему месту жительства или месту пребывания заявителя в рамках межведомственного информационного взаимодействия.</w:t>
      </w:r>
    </w:p>
    <w:p w:rsidR="00FB05CC" w:rsidRDefault="00FB05CC">
      <w:pPr>
        <w:pStyle w:val="ConsPlusNormal"/>
        <w:jc w:val="both"/>
      </w:pPr>
      <w:r>
        <w:t xml:space="preserve">(в ред. постановлений Правительства Ставропольского края от 13.10.2011 </w:t>
      </w:r>
      <w:hyperlink r:id="rId98" w:history="1">
        <w:r>
          <w:rPr>
            <w:color w:val="0000FF"/>
          </w:rPr>
          <w:t>N 403-п</w:t>
        </w:r>
      </w:hyperlink>
      <w:r>
        <w:t xml:space="preserve">, от 08.10.2013 </w:t>
      </w:r>
      <w:hyperlink r:id="rId99" w:history="1">
        <w:r>
          <w:rPr>
            <w:color w:val="0000FF"/>
          </w:rPr>
          <w:t>N 377-п</w:t>
        </w:r>
      </w:hyperlink>
      <w:r>
        <w:t>)</w:t>
      </w:r>
    </w:p>
    <w:p w:rsidR="00FB05CC" w:rsidRDefault="00FB05CC">
      <w:pPr>
        <w:pStyle w:val="ConsPlusNormal"/>
        <w:spacing w:before="220"/>
        <w:ind w:firstLine="540"/>
        <w:jc w:val="both"/>
      </w:pPr>
      <w:bookmarkStart w:id="9" w:name="P185"/>
      <w:bookmarkEnd w:id="9"/>
      <w:r>
        <w:lastRenderedPageBreak/>
        <w:t>6. Ежемесячная денежная выплата назначается с 1-го числа месяца, в котором заявитель или лицо, представляющее его интересы, обратился за ней, но не ранее дня наступления у заявителя права на меры социальной поддержки, установленные законами Ставропольского края "</w:t>
      </w:r>
      <w:hyperlink r:id="rId100" w:history="1">
        <w:r>
          <w:rPr>
            <w:color w:val="0000FF"/>
          </w:rPr>
          <w:t>О мерах социальной</w:t>
        </w:r>
      </w:hyperlink>
      <w:r>
        <w:t xml:space="preserve"> поддержки жертв политических репрессий", "</w:t>
      </w:r>
      <w:hyperlink r:id="rId101" w:history="1">
        <w:r>
          <w:rPr>
            <w:color w:val="0000FF"/>
          </w:rPr>
          <w:t>О мерах социальной</w:t>
        </w:r>
      </w:hyperlink>
      <w:r>
        <w:t xml:space="preserve"> поддержки ветеранов" или "</w:t>
      </w:r>
      <w:hyperlink r:id="rId102" w:history="1">
        <w:r>
          <w:rPr>
            <w:color w:val="0000FF"/>
          </w:rPr>
          <w:t>О ветеранах труда</w:t>
        </w:r>
      </w:hyperlink>
      <w:r>
        <w:t xml:space="preserve"> Ставропольского края" (далее - меры социальной поддержки).</w:t>
      </w:r>
    </w:p>
    <w:p w:rsidR="00FB05CC" w:rsidRDefault="00FB05CC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17.01.2019 N 15-п)</w:t>
      </w:r>
    </w:p>
    <w:p w:rsidR="00FB05CC" w:rsidRDefault="00FB05CC">
      <w:pPr>
        <w:pStyle w:val="ConsPlusNonformat"/>
        <w:spacing w:before="200"/>
        <w:jc w:val="both"/>
      </w:pPr>
      <w:r>
        <w:t xml:space="preserve">    </w:t>
      </w:r>
      <w:proofErr w:type="gramStart"/>
      <w:r>
        <w:t>Днем  наступления</w:t>
      </w:r>
      <w:proofErr w:type="gramEnd"/>
      <w:r>
        <w:t xml:space="preserve">  права  на  меры  социальной  поддержки  для граждан,</w:t>
      </w:r>
    </w:p>
    <w:p w:rsidR="00FB05CC" w:rsidRDefault="00FB05CC">
      <w:pPr>
        <w:pStyle w:val="ConsPlusNonformat"/>
        <w:jc w:val="both"/>
      </w:pPr>
      <w:r>
        <w:t xml:space="preserve">                         1</w:t>
      </w:r>
    </w:p>
    <w:p w:rsidR="00FB05CC" w:rsidRDefault="00FB05CC">
      <w:pPr>
        <w:pStyle w:val="ConsPlusNonformat"/>
        <w:jc w:val="both"/>
      </w:pPr>
      <w:r>
        <w:t xml:space="preserve">указанных в </w:t>
      </w:r>
      <w:hyperlink w:anchor="P12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33" w:history="1">
        <w:proofErr w:type="gramStart"/>
        <w:r>
          <w:rPr>
            <w:color w:val="0000FF"/>
          </w:rPr>
          <w:t>3</w:t>
        </w:r>
      </w:hyperlink>
      <w:r>
        <w:t xml:space="preserve">  настоящего</w:t>
      </w:r>
      <w:proofErr w:type="gramEnd"/>
      <w:r>
        <w:t xml:space="preserve"> Порядка, являются:</w:t>
      </w:r>
    </w:p>
    <w:p w:rsidR="00FB05CC" w:rsidRDefault="00FB05CC">
      <w:pPr>
        <w:pStyle w:val="ConsPlusNormal"/>
        <w:ind w:firstLine="540"/>
        <w:jc w:val="both"/>
      </w:pPr>
      <w:r>
        <w:t>дата получения удостоверения, подтверждающего право на меры социальной поддержки;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дата регистрации по месту жительства в Ставропольском крае;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дата регистрации по месту пребывания в Ставропольском крае (для лиц, не имеющих регистрации по месту жительства);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 xml:space="preserve">дата возникновения права на досрочную пенсию (для лиц, относящихся к категориям граждан, указанным в </w:t>
      </w:r>
      <w:hyperlink w:anchor="P128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130" w:history="1">
        <w:r>
          <w:rPr>
            <w:color w:val="0000FF"/>
          </w:rPr>
          <w:t>шестом пункта 3</w:t>
        </w:r>
      </w:hyperlink>
      <w:r>
        <w:t xml:space="preserve"> настоящего Порядка);</w:t>
      </w:r>
    </w:p>
    <w:p w:rsidR="00FB05CC" w:rsidRDefault="00FB05CC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17.01.2019 N 15-п)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 xml:space="preserve">дата достижения возраста 55 лет для женщин и 60 лет для мужчин (для лиц, указанных в </w:t>
      </w:r>
      <w:hyperlink w:anchor="P12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29" w:history="1">
        <w:r>
          <w:rPr>
            <w:color w:val="0000FF"/>
          </w:rPr>
          <w:t>пятом пункта 3</w:t>
        </w:r>
      </w:hyperlink>
      <w:r>
        <w:t xml:space="preserve"> настоящего Порядка);</w:t>
      </w:r>
    </w:p>
    <w:p w:rsidR="00FB05CC" w:rsidRDefault="00FB05CC">
      <w:pPr>
        <w:pStyle w:val="ConsPlusNormal"/>
        <w:jc w:val="both"/>
      </w:pPr>
      <w:r>
        <w:t xml:space="preserve">(в ред. постановлений Правительства Ставропольского края от 26.04.2016 </w:t>
      </w:r>
      <w:hyperlink r:id="rId105" w:history="1">
        <w:r>
          <w:rPr>
            <w:color w:val="0000FF"/>
          </w:rPr>
          <w:t>N 173-п</w:t>
        </w:r>
      </w:hyperlink>
      <w:r>
        <w:t xml:space="preserve">, от 17.01.2019 </w:t>
      </w:r>
      <w:hyperlink r:id="rId106" w:history="1">
        <w:r>
          <w:rPr>
            <w:color w:val="0000FF"/>
          </w:rPr>
          <w:t>N 15-п</w:t>
        </w:r>
      </w:hyperlink>
      <w:r>
        <w:t>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 xml:space="preserve">дата выработки трудового стажа не менее 25 лет для мужчин и 20 лет для женщин (для лиц, указанных в </w:t>
      </w:r>
      <w:hyperlink w:anchor="P129" w:history="1">
        <w:r>
          <w:rPr>
            <w:color w:val="0000FF"/>
          </w:rPr>
          <w:t>абзацах пятом</w:t>
        </w:r>
      </w:hyperlink>
      <w:r>
        <w:t xml:space="preserve"> и </w:t>
      </w:r>
      <w:hyperlink w:anchor="P130" w:history="1">
        <w:r>
          <w:rPr>
            <w:color w:val="0000FF"/>
          </w:rPr>
          <w:t>шестом пункта 3</w:t>
        </w:r>
      </w:hyperlink>
      <w:r>
        <w:t xml:space="preserve"> настоящего Порядка).</w:t>
      </w:r>
    </w:p>
    <w:p w:rsidR="00FB05CC" w:rsidRDefault="00FB05CC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26.04.2016 N 173-п)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 xml:space="preserve">В случае если заявитель получал меры социальной поддержки по иным основаниям, ежемесячная денежная выплата назначается в порядке и сроки, установленные </w:t>
      </w:r>
      <w:hyperlink w:anchor="P185" w:history="1">
        <w:r>
          <w:rPr>
            <w:color w:val="0000FF"/>
          </w:rPr>
          <w:t>абзацем первым</w:t>
        </w:r>
      </w:hyperlink>
      <w:r>
        <w:t xml:space="preserve"> настоящего пункта, но не ранее 1-го числа месяца, следующего за месяцем, в котором прекращено предоставление ему таких мер социальной поддержки.</w:t>
      </w:r>
    </w:p>
    <w:p w:rsidR="00FB05CC" w:rsidRDefault="00FB05CC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17.01.2019 N 15-п)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 xml:space="preserve">В случае прибытия гражданина в Ставропольский край из другого субъекта Российской Федерации выплата ежемесячной денежной выплаты назначается в порядке и сроки, установленные </w:t>
      </w:r>
      <w:hyperlink w:anchor="P185" w:history="1">
        <w:r>
          <w:rPr>
            <w:color w:val="0000FF"/>
          </w:rPr>
          <w:t>абзацем первым</w:t>
        </w:r>
      </w:hyperlink>
      <w:r>
        <w:t xml:space="preserve"> настоящего пункта, но не ранее 1-го числа месяца, следующего за месяцем, в котором прекращено предоставление мер социальной поддержки по предыдущему месту его жительства или месту его пребывания.</w:t>
      </w:r>
    </w:p>
    <w:p w:rsidR="00FB05CC" w:rsidRDefault="00FB05CC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17.01.2019 N 15-п)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При изменении места жительства или места пребывания заявителя в пределах Ставропольского края ежемесячная денежная выплата по новому месту жительства или новому месту пребывания заявителя осуществляется с 1-го числа месяца, следующего за месяцем прекращения ее выплаты по предыдущему месту его жительства или месту его пребывания, за исключением случая, когда у заявителя отсутствовали регистрация по месту жительства и (или) по месту пребывания более 90 календарных дней.</w:t>
      </w:r>
    </w:p>
    <w:p w:rsidR="00FB05CC" w:rsidRDefault="00FB05CC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17.01.2019 N 15-п)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 xml:space="preserve">В случае отсутствия у заявителя регистрации по месту жительства и (или) по месту пребывания при изменении места жительства или места пребывания в пределах Ставропольского края более 90 календарных дней ежемесячная денежная выплата по новому месту жительства или новому месту пребывания заявителя назначается ему в порядке и сроки, установленные </w:t>
      </w:r>
      <w:hyperlink w:anchor="P185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FB05CC" w:rsidRDefault="00FB05CC">
      <w:pPr>
        <w:pStyle w:val="ConsPlusNormal"/>
        <w:jc w:val="both"/>
      </w:pPr>
      <w:r>
        <w:lastRenderedPageBreak/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17.01.2019 N 15-п)</w:t>
      </w:r>
    </w:p>
    <w:p w:rsidR="00FB05CC" w:rsidRDefault="00FB05CC">
      <w:pPr>
        <w:pStyle w:val="ConsPlusNormal"/>
        <w:jc w:val="both"/>
      </w:pPr>
      <w:r>
        <w:t xml:space="preserve">(п. 6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16.06.2014 N 242-п)</w:t>
      </w:r>
    </w:p>
    <w:p w:rsidR="00FB05CC" w:rsidRDefault="00FB05CC">
      <w:pPr>
        <w:pStyle w:val="ConsPlusNonformat"/>
        <w:spacing w:before="200"/>
        <w:jc w:val="both"/>
      </w:pPr>
      <w:r>
        <w:t xml:space="preserve">     1</w:t>
      </w:r>
    </w:p>
    <w:p w:rsidR="00FB05CC" w:rsidRDefault="00FB05CC">
      <w:pPr>
        <w:pStyle w:val="ConsPlusNonformat"/>
        <w:jc w:val="both"/>
      </w:pPr>
      <w:r>
        <w:t xml:space="preserve">    6 . Осуществление ежемесячной денежной выплаты приостанавливается:</w:t>
      </w:r>
    </w:p>
    <w:p w:rsidR="00FB05CC" w:rsidRDefault="00FB05CC">
      <w:pPr>
        <w:pStyle w:val="ConsPlusNormal"/>
        <w:ind w:firstLine="540"/>
        <w:jc w:val="both"/>
      </w:pPr>
      <w:r>
        <w:t>на основании информации отделения Управления федеральной почтовой связи Ставропольского края - обособленного подразделения акционерного общества "Почта России" о неполучении ежемесячной денежной выплаты заявителем в течение шести месяцев подряд;</w:t>
      </w:r>
    </w:p>
    <w:p w:rsidR="00FB05CC" w:rsidRDefault="00FB05CC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28.11.2019 N 533-п)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при закрытии заявителем лицевого счета, открытого в кредитной организации, либо изменении его реквизитов;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при наступлении даты окончания регистрации заявителя по месту пребывания в Ставропольском крае (для лиц, не имеющих регистрации по месту жительства).</w:t>
      </w:r>
    </w:p>
    <w:p w:rsidR="00FB05CC" w:rsidRDefault="00FB05CC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26.04.2016 N 173-п)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Осуществление ежемесячной денежной выплаты возобновляется с месяца ее приостановления на основании заявления о возобновлении ежемесячной денежной выплаты по форме, утверждаемой министерством, но не более чем за 3 предшествующих года, за исключением случаев, когда у граждан, обратившихся с заявлением о возобновлении ежемесячной денежной выплаты, отсутствуют документы, подтверждающие факт проживания (пребывания) на территории Ставропольского края в указанный период времени.</w:t>
      </w:r>
    </w:p>
    <w:p w:rsidR="00FB05CC" w:rsidRDefault="00FB05CC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17.01.2019 N 15-п)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При наступлении обстоятельств, влекущих прекращение осуществления ежемесячной денежной выплаты (выезд заявителя за пределы Ставропольского края, избрания им мер социальной поддержки, предоставляемых по иным основаниям, смерть заявителя, а также признание его в установленном порядке умершим или безвестно отсутствующим, выявления фактов представления документов, содержащих недостоверные сведения), ее выплата прекращается с 1-го числа месяца, следующего за месяцем, в котором наступило соответствующее обстоятельство, либо вступило в силу решение суда об объявлении заявителя умершим или о признании заявителя безвестно отсутствующим.</w:t>
      </w:r>
    </w:p>
    <w:p w:rsidR="00FB05CC" w:rsidRDefault="00FB05CC">
      <w:pPr>
        <w:pStyle w:val="ConsPlusNormal"/>
        <w:jc w:val="both"/>
      </w:pPr>
      <w:r>
        <w:t xml:space="preserve">(п. 6.1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16.06.2014 N 242-п)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7. Суммы ежемесячной денежной выплаты, излишне выплаченные заявителю вследствие его злоупотребления (представление документов с заведомо недостоверными сведениями, сокрытие данных, влияющих на назначение ежемесячной денежной выплаты), возмещаются им добровольно, а в случае возникновения спора - взыскиваются соответствующим органом местного самоуправления в судебном порядке.</w:t>
      </w:r>
    </w:p>
    <w:p w:rsidR="00FB05CC" w:rsidRDefault="00FB05CC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13.10.2011 N 403-п)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>Начисленные суммы ежемесячной денежной выплаты, недополученные заявителем в связи с его смертью, выплачиваются его наследникам в порядке, установленном законодательством Российской Федерации.</w:t>
      </w:r>
    </w:p>
    <w:p w:rsidR="00FB05CC" w:rsidRDefault="00FB05CC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16.06.2014 N 242-п)</w:t>
      </w:r>
    </w:p>
    <w:p w:rsidR="00FB05CC" w:rsidRDefault="00FB05CC">
      <w:pPr>
        <w:pStyle w:val="ConsPlusNormal"/>
        <w:spacing w:before="220"/>
        <w:ind w:firstLine="540"/>
        <w:jc w:val="both"/>
      </w:pPr>
      <w:r>
        <w:t xml:space="preserve">8. Информацию о назначении и осуществлении ежемесячной денежной выплаты орган местного самоуправления размещает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FB05CC" w:rsidRDefault="00FB05CC">
      <w:pPr>
        <w:pStyle w:val="ConsPlusNormal"/>
        <w:jc w:val="both"/>
      </w:pPr>
      <w:r>
        <w:t xml:space="preserve">(п. 8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01.08.2018 N 308-п)</w:t>
      </w:r>
    </w:p>
    <w:p w:rsidR="00FB05CC" w:rsidRDefault="00FB05CC">
      <w:pPr>
        <w:pStyle w:val="ConsPlusNormal"/>
        <w:jc w:val="both"/>
      </w:pPr>
    </w:p>
    <w:p w:rsidR="00FB05CC" w:rsidRDefault="00FB05CC">
      <w:pPr>
        <w:pStyle w:val="ConsPlusNormal"/>
        <w:jc w:val="both"/>
      </w:pPr>
    </w:p>
    <w:p w:rsidR="00FB05CC" w:rsidRDefault="00FB05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649" w:rsidRDefault="00070649">
      <w:bookmarkStart w:id="10" w:name="_GoBack"/>
      <w:bookmarkEnd w:id="10"/>
    </w:p>
    <w:sectPr w:rsidR="00070649" w:rsidSect="0071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CC"/>
    <w:rsid w:val="00070649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3868C-C667-419F-89F9-282F293A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05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0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3D03DC4005D32D1325DD0FD151CB8C5B21894880FFEB5373782DFF5949CB235347C102DC0949271D3F0389C50F44A5562T3s6H" TargetMode="External"/><Relationship Id="rId117" Type="http://schemas.openxmlformats.org/officeDocument/2006/relationships/hyperlink" Target="consultantplus://offline/ref=D3D03DC4005D32D1325DD0FD151CB8C5B218948808F8B435318F82FF9CC5BE3733734F3AD5DDC67CD1F3259C59BE19113632F559952F39D6C4C3F3T1sDH" TargetMode="External"/><Relationship Id="rId21" Type="http://schemas.openxmlformats.org/officeDocument/2006/relationships/hyperlink" Target="consultantplus://offline/ref=D3D03DC4005D32D1325DD0FD151CB8C5B21894880FFEB6303787DFF5949CB235347C102DC0949271D3F0389C50F44A5562T3s6H" TargetMode="External"/><Relationship Id="rId42" Type="http://schemas.openxmlformats.org/officeDocument/2006/relationships/hyperlink" Target="consultantplus://offline/ref=D3D03DC4005D32D1325DD0FD151CB8C5B21894880CFFB435338F82FF9CC5BE3733734F3AD5DDC67CD1F3269859BE19113632F559952F39D6C4C3F3T1sDH" TargetMode="External"/><Relationship Id="rId47" Type="http://schemas.openxmlformats.org/officeDocument/2006/relationships/hyperlink" Target="consultantplus://offline/ref=D3D03DC4005D32D1325DD0FD151CB8C5B218948806F8B432328F82FF9CC5BE3733734F3AD5DDC67CD1F3249E59BE19113632F559952F39D6C4C3F3T1sDH" TargetMode="External"/><Relationship Id="rId63" Type="http://schemas.openxmlformats.org/officeDocument/2006/relationships/hyperlink" Target="consultantplus://offline/ref=D3D03DC4005D32D1325DD0FD151CB8C5B21894880FF8B2363782DFF5949CB235347C102DC0949271D3F0389C50F44A5562T3s6H" TargetMode="External"/><Relationship Id="rId68" Type="http://schemas.openxmlformats.org/officeDocument/2006/relationships/hyperlink" Target="consultantplus://offline/ref=D3D03DC4005D32D1325DD0FD151CB8C5B218948809F9B73F368F82FF9CC5BE3733734F3AD5DDC67CD1F3239C59BE19113632F559952F39D6C4C3F3T1sDH" TargetMode="External"/><Relationship Id="rId84" Type="http://schemas.openxmlformats.org/officeDocument/2006/relationships/hyperlink" Target="consultantplus://offline/ref=D3D03DC4005D32D1325DD0EB1670E6CFB612C3820EFDBA616DD0D9A2CBCCB460663C4E7493D3D97DD3ED249D53TEs3H" TargetMode="External"/><Relationship Id="rId89" Type="http://schemas.openxmlformats.org/officeDocument/2006/relationships/hyperlink" Target="consultantplus://offline/ref=D3D03DC4005D32D1325DD0FD151CB8C5B21894880FFDB0373185DFF5949CB235347C102DD294CA7DD1F3269C55E11C04276AFA5888303ACAD8C1F215TEsEH" TargetMode="External"/><Relationship Id="rId112" Type="http://schemas.openxmlformats.org/officeDocument/2006/relationships/hyperlink" Target="consultantplus://offline/ref=D3D03DC4005D32D1325DD0FD151CB8C5B218948809F9B133388F82FF9CC5BE3733734F3AD5DDC67CD1F3259E59BE19113632F559952F39D6C4C3F3T1sDH" TargetMode="External"/><Relationship Id="rId16" Type="http://schemas.openxmlformats.org/officeDocument/2006/relationships/hyperlink" Target="consultantplus://offline/ref=D3D03DC4005D32D1325DD0FD151CB8C5B21894880FFEB5373786DFF5949CB235347C102DC0949271D3F0389C50F44A5562T3s6H" TargetMode="External"/><Relationship Id="rId107" Type="http://schemas.openxmlformats.org/officeDocument/2006/relationships/hyperlink" Target="consultantplus://offline/ref=D3D03DC4005D32D1325DD0FD151CB8C5B21894880FFDB0373185DFF5949CB235347C102DD294CA7DD1F3269F56E11C04276AFA5888303ACAD8C1F215TEsEH" TargetMode="External"/><Relationship Id="rId11" Type="http://schemas.openxmlformats.org/officeDocument/2006/relationships/hyperlink" Target="consultantplus://offline/ref=D3D03DC4005D32D1325DD0FD151CB8C5B218948806F5B230398F82FF9CC5BE3733734F3AD5DDC67CD1F3269859BE19113632F559952F39D6C4C3F3T1sDH" TargetMode="External"/><Relationship Id="rId32" Type="http://schemas.openxmlformats.org/officeDocument/2006/relationships/hyperlink" Target="consultantplus://offline/ref=D3D03DC4005D32D1325DD0FD151CB8C5B21894880FFEB5373786DFF5949CB235347C102DD294CA7EDAA777D907E74A567D3EF544892E3ATCs1H" TargetMode="External"/><Relationship Id="rId37" Type="http://schemas.openxmlformats.org/officeDocument/2006/relationships/hyperlink" Target="consultantplus://offline/ref=D3D03DC4005D32D1325DD0FD151CB8C5B21894880FFEB6303787DFF5949CB235347C102DC0949271D3F0389C50F44A5562T3s6H" TargetMode="External"/><Relationship Id="rId53" Type="http://schemas.openxmlformats.org/officeDocument/2006/relationships/hyperlink" Target="consultantplus://offline/ref=D3D03DC4005D32D1325DD0FD151CB8C5B21894880FFEB5373782DFF5949CB235347C102DD294CA7DD1F3269E51E11C04276AFA5888303ACAD8C1F215TEsEH" TargetMode="External"/><Relationship Id="rId58" Type="http://schemas.openxmlformats.org/officeDocument/2006/relationships/hyperlink" Target="consultantplus://offline/ref=D3D03DC4005D32D1325DD0FD151CB8C5B218948806F8B432328F82FF9CC5BE3733734F3AD5DDC67CD1F3249E59BE19113632F559952F39D6C4C3F3T1sDH" TargetMode="External"/><Relationship Id="rId74" Type="http://schemas.openxmlformats.org/officeDocument/2006/relationships/hyperlink" Target="consultantplus://offline/ref=D3D03DC4005D32D1325DD0FD151CB8C5B218948806F5B230398F82FF9CC5BE3733734F3AD5DDC67CD1F3269859BE19113632F559952F39D6C4C3F3T1sDH" TargetMode="External"/><Relationship Id="rId79" Type="http://schemas.openxmlformats.org/officeDocument/2006/relationships/hyperlink" Target="consultantplus://offline/ref=D3D03DC4005D32D1325DD0FD151CB8C5B21894880FFEB6303787DFF5949CB235347C102DD294CA7DD3F872CC16BF45576021F658952C3BC9TCsFH" TargetMode="External"/><Relationship Id="rId102" Type="http://schemas.openxmlformats.org/officeDocument/2006/relationships/hyperlink" Target="consultantplus://offline/ref=D3D03DC4005D32D1325DD0FD151CB8C5B21894880FFEB5373782DFF5949CB235347C102DC0949271D3F0389C50F44A5562T3s6H" TargetMode="External"/><Relationship Id="rId5" Type="http://schemas.openxmlformats.org/officeDocument/2006/relationships/hyperlink" Target="consultantplus://offline/ref=D3D03DC4005D32D1325DD0FD151CB8C5B218948809F9B73F368F82FF9CC5BE3733734F3AD5DDC67CD1F3259859BE19113632F559952F39D6C4C3F3T1sDH" TargetMode="External"/><Relationship Id="rId61" Type="http://schemas.openxmlformats.org/officeDocument/2006/relationships/hyperlink" Target="consultantplus://offline/ref=D3D03DC4005D32D1325DD0FD151CB8C5B218948808F8B534378F82FF9CC5BE3733734F3AD5DDC67CD1F3279A59BE19113632F559952F39D6C4C3F3T1sDH" TargetMode="External"/><Relationship Id="rId82" Type="http://schemas.openxmlformats.org/officeDocument/2006/relationships/hyperlink" Target="consultantplus://offline/ref=D3D03DC4005D32D1325DD0FD151CB8C5B21894880FFEB5373786DFF5949CB235347C102DC0949271D3F0389C50F44A5562T3s6H" TargetMode="External"/><Relationship Id="rId90" Type="http://schemas.openxmlformats.org/officeDocument/2006/relationships/hyperlink" Target="consultantplus://offline/ref=D3D03DC4005D32D1325DD0FD151CB8C5B21894880FF9B335308CDFF5949CB235347C102DD294CA7DD1F3269C5BE11C04276AFA5888303ACAD8C1F215TEsEH" TargetMode="External"/><Relationship Id="rId95" Type="http://schemas.openxmlformats.org/officeDocument/2006/relationships/hyperlink" Target="consultantplus://offline/ref=D3D03DC4005D32D1325DD0FD151CB8C5B218948808F8B534378F82FF9CC5BE3733734F3AD5DDC67CD1F3259859BE19113632F559952F39D6C4C3F3T1sDH" TargetMode="External"/><Relationship Id="rId19" Type="http://schemas.openxmlformats.org/officeDocument/2006/relationships/hyperlink" Target="consultantplus://offline/ref=D3D03DC4005D32D1325DD0FD151CB8C5B218948809F9B133388F82FF9CC5BE3733734F3AD5DDC67CD1F3279E59BE19113632F559952F39D6C4C3F3T1sDH" TargetMode="External"/><Relationship Id="rId14" Type="http://schemas.openxmlformats.org/officeDocument/2006/relationships/hyperlink" Target="consultantplus://offline/ref=D3D03DC4005D32D1325DD0FD151CB8C5B21894880FF9B335308CDFF5949CB235347C102DD294CA7DD1F3269D57E11C04276AFA5888303ACAD8C1F215TEsEH" TargetMode="External"/><Relationship Id="rId22" Type="http://schemas.openxmlformats.org/officeDocument/2006/relationships/hyperlink" Target="consultantplus://offline/ref=D3D03DC4005D32D1325DD0FD151CB8C5B21894880FFEB5373782DFF5949CB235347C102DC0949271D3F0389C50F44A5562T3s6H" TargetMode="External"/><Relationship Id="rId27" Type="http://schemas.openxmlformats.org/officeDocument/2006/relationships/hyperlink" Target="consultantplus://offline/ref=D3D03DC4005D32D1325DD0FD151CB8C5B218948809F9B133388F82FF9CC5BE3733734F3AD5DDC67CD1F3279959BE19113632F559952F39D6C4C3F3T1sDH" TargetMode="External"/><Relationship Id="rId30" Type="http://schemas.openxmlformats.org/officeDocument/2006/relationships/hyperlink" Target="consultantplus://offline/ref=D3D03DC4005D32D1325DD0FD151CB8C5B218948809F9B133388F82FF9CC5BE3733734F3AD5DDC67CD1F3279859BE19113632F559952F39D6C4C3F3T1sDH" TargetMode="External"/><Relationship Id="rId35" Type="http://schemas.openxmlformats.org/officeDocument/2006/relationships/hyperlink" Target="consultantplus://offline/ref=D3D03DC4005D32D1325DD0FD151CB8C5B218948809F9B133388F82FF9CC5BE3733734F3AD5DDC67CD1F3279B59BE19113632F559952F39D6C4C3F3T1sDH" TargetMode="External"/><Relationship Id="rId43" Type="http://schemas.openxmlformats.org/officeDocument/2006/relationships/hyperlink" Target="consultantplus://offline/ref=D3D03DC4005D32D1325DD0FD151CB8C5B21894880CFFB435338F82FF9CC5BE3733734F3AD5DDC67CD1F3249559BE19113632F559952F39D6C4C3F3T1sDH" TargetMode="External"/><Relationship Id="rId48" Type="http://schemas.openxmlformats.org/officeDocument/2006/relationships/hyperlink" Target="consultantplus://offline/ref=D3D03DC4005D32D1325DD0FD151CB8C5B218948808F8B534378F82FF9CC5BE3733734F3AD5DDC67CD1F3279859BE19113632F559952F39D6C4C3F3T1sDH" TargetMode="External"/><Relationship Id="rId56" Type="http://schemas.openxmlformats.org/officeDocument/2006/relationships/hyperlink" Target="consultantplus://offline/ref=D3D03DC4005D32D1325DD0FD151CB8C5B218948808F8B534378F82FF9CC5BE3733734F3AD5DDC67CD1F3279B59BE19113632F559952F39D6C4C3F3T1sDH" TargetMode="External"/><Relationship Id="rId64" Type="http://schemas.openxmlformats.org/officeDocument/2006/relationships/hyperlink" Target="consultantplus://offline/ref=D3D03DC4005D32D1325DD0FD151CB8C5B218948809F9B133388F82FF9CC5BE3733734F3AD5DDC67CD1F3249C59BE19113632F559952F39D6C4C3F3T1sDH" TargetMode="External"/><Relationship Id="rId69" Type="http://schemas.openxmlformats.org/officeDocument/2006/relationships/hyperlink" Target="consultantplus://offline/ref=D3D03DC4005D32D1325DD0FD151CB8C5B218948808F8B435318F82FF9CC5BE3733734F3AD5DDC67CD1F3269859BE19113632F559952F39D6C4C3F3T1sDH" TargetMode="External"/><Relationship Id="rId77" Type="http://schemas.openxmlformats.org/officeDocument/2006/relationships/hyperlink" Target="consultantplus://offline/ref=D3D03DC4005D32D1325DD0FD151CB8C5B21894880FF9B335308CDFF5949CB235347C102DD294CA7DD1F3269D57E11C04276AFA5888303ACAD8C1F215TEsEH" TargetMode="External"/><Relationship Id="rId100" Type="http://schemas.openxmlformats.org/officeDocument/2006/relationships/hyperlink" Target="consultantplus://offline/ref=D3D03DC4005D32D1325DD0FD151CB8C5B21894880FFEB5373786DFF5949CB235347C102DC0949271D3F0389C50F44A5562T3s6H" TargetMode="External"/><Relationship Id="rId105" Type="http://schemas.openxmlformats.org/officeDocument/2006/relationships/hyperlink" Target="consultantplus://offline/ref=D3D03DC4005D32D1325DD0FD151CB8C5B21894880FFDB0373185DFF5949CB235347C102DD294CA7DD1F3269F51E11C04276AFA5888303ACAD8C1F215TEsEH" TargetMode="External"/><Relationship Id="rId113" Type="http://schemas.openxmlformats.org/officeDocument/2006/relationships/hyperlink" Target="consultantplus://offline/ref=D3D03DC4005D32D1325DD0FD151CB8C5B21894880FF8B43F3880DFF5949CB235347C102DD294CA7DD1F3269F50E11C04276AFA5888303ACAD8C1F215TEsEH" TargetMode="External"/><Relationship Id="rId118" Type="http://schemas.openxmlformats.org/officeDocument/2006/relationships/hyperlink" Target="consultantplus://offline/ref=D3D03DC4005D32D1325DD0FD151CB8C5B218948809F9B133388F82FF9CC5BE3733734F3AD5DDC67CD1F3229459BE19113632F559952F39D6C4C3F3T1sDH" TargetMode="External"/><Relationship Id="rId8" Type="http://schemas.openxmlformats.org/officeDocument/2006/relationships/hyperlink" Target="consultantplus://offline/ref=D3D03DC4005D32D1325DD0FD151CB8C5B218948806F8B432328F82FF9CC5BE3733734F3AD5DDC67CD1F3279459BE19113632F559952F39D6C4C3F3T1sDH" TargetMode="External"/><Relationship Id="rId51" Type="http://schemas.openxmlformats.org/officeDocument/2006/relationships/hyperlink" Target="consultantplus://offline/ref=D3D03DC4005D32D1325DD0FD151CB8C5B21894880FFEB5373786DFF5949CB235347C102DD294CA7DD1F3269C50E11C04276AFA5888303ACAD8C1F215TEsEH" TargetMode="External"/><Relationship Id="rId72" Type="http://schemas.openxmlformats.org/officeDocument/2006/relationships/hyperlink" Target="consultantplus://offline/ref=D3D03DC4005D32D1325DD0FD151CB8C5B218948808F8B534378F82FF9CC5BE3733734F3AD5DDC67CD1F3279559BE19113632F559952F39D6C4C3F3T1sDH" TargetMode="External"/><Relationship Id="rId80" Type="http://schemas.openxmlformats.org/officeDocument/2006/relationships/hyperlink" Target="consultantplus://offline/ref=D3D03DC4005D32D1325DD0FD151CB8C5B21894880FFEB5373782DFF5949CB235347C102DD294CA7DD1F3269F55E11C04276AFA5888303ACAD8C1F215TEsEH" TargetMode="External"/><Relationship Id="rId85" Type="http://schemas.openxmlformats.org/officeDocument/2006/relationships/hyperlink" Target="consultantplus://offline/ref=D3D03DC4005D32D1325DD0FD151CB8C5B21894880FF9B335308CDFF5949CB235347C102DD294CA7DD1F3269C53E11C04276AFA5888303ACAD8C1F215TEsEH" TargetMode="External"/><Relationship Id="rId93" Type="http://schemas.openxmlformats.org/officeDocument/2006/relationships/hyperlink" Target="consultantplus://offline/ref=D3D03DC4005D32D1325DD0FD151CB8C5B21894880FF9B335308CDFF5949CB235347C102DD294CA7DD1F3269F50E11C04276AFA5888303ACAD8C1F215TEsEH" TargetMode="External"/><Relationship Id="rId98" Type="http://schemas.openxmlformats.org/officeDocument/2006/relationships/hyperlink" Target="consultantplus://offline/ref=D3D03DC4005D32D1325DD0FD151CB8C5B218948808F8B435318F82FF9CC5BE3733734F3AD5DDC67CD1F3249559BE19113632F559952F39D6C4C3F3T1sDH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3D03DC4005D32D1325DD0FD151CB8C5B21894880FFDB0373185DFF5949CB235347C102DD294CA7DD1F3269D57E11C04276AFA5888303ACAD8C1F215TEsEH" TargetMode="External"/><Relationship Id="rId17" Type="http://schemas.openxmlformats.org/officeDocument/2006/relationships/hyperlink" Target="consultantplus://offline/ref=D3D03DC4005D32D1325DD0FD151CB8C5B21894880FFEB6303787DFF5949CB235347C102DC0949271D3F0389C50F44A5562T3s6H" TargetMode="External"/><Relationship Id="rId25" Type="http://schemas.openxmlformats.org/officeDocument/2006/relationships/hyperlink" Target="consultantplus://offline/ref=D3D03DC4005D32D1325DD0FD151CB8C5B21894880FFEB6303787DFF5949CB235347C102DC0949271D3F0389C50F44A5562T3s6H" TargetMode="External"/><Relationship Id="rId33" Type="http://schemas.openxmlformats.org/officeDocument/2006/relationships/hyperlink" Target="consultantplus://offline/ref=D3D03DC4005D32D1325DD0FD151CB8C5B21894880FFEB6303787DFF5949CB235347C102DC0949271D3F0389C50F44A5562T3s6H" TargetMode="External"/><Relationship Id="rId38" Type="http://schemas.openxmlformats.org/officeDocument/2006/relationships/hyperlink" Target="consultantplus://offline/ref=D3D03DC4005D32D1325DD0FD151CB8C5B21894880FFEB5373782DFF5949CB235347C102DC0949271D3F0389C50F44A5562T3s6H" TargetMode="External"/><Relationship Id="rId46" Type="http://schemas.openxmlformats.org/officeDocument/2006/relationships/hyperlink" Target="consultantplus://offline/ref=D3D03DC4005D32D1325DD0FD151CB8C5B218948808FCB533348F82FF9CC5BE3733734F3AD5DDC67CD1F3249859BE19113632F559952F39D6C4C3F3T1sDH" TargetMode="External"/><Relationship Id="rId59" Type="http://schemas.openxmlformats.org/officeDocument/2006/relationships/hyperlink" Target="consultantplus://offline/ref=D3D03DC4005D32D1325DD0FD151CB8C5B218948809F9B133388F82FF9CC5BE3733734F3AD5DDC67CD1F3249D59BE19113632F559952F39D6C4C3F3T1sDH" TargetMode="External"/><Relationship Id="rId67" Type="http://schemas.openxmlformats.org/officeDocument/2006/relationships/hyperlink" Target="consultantplus://offline/ref=D3D03DC4005D32D1325DD0FD151CB8C5B218948809F9B73F368F82FF9CC5BE3733734F3AD5DDC67CD1F3239D59BE19113632F559952F39D6C4C3F3T1sDH" TargetMode="External"/><Relationship Id="rId103" Type="http://schemas.openxmlformats.org/officeDocument/2006/relationships/hyperlink" Target="consultantplus://offline/ref=D3D03DC4005D32D1325DD0FD151CB8C5B21894880FF9B335308CDFF5949CB235347C102DD294CA7DD1F3269F57E11C04276AFA5888303ACAD8C1F215TEsEH" TargetMode="External"/><Relationship Id="rId108" Type="http://schemas.openxmlformats.org/officeDocument/2006/relationships/hyperlink" Target="consultantplus://offline/ref=D3D03DC4005D32D1325DD0FD151CB8C5B21894880FF9B335308CDFF5949CB235347C102DD294CA7DD1F3269F5BE11C04276AFA5888303ACAD8C1F215TEsEH" TargetMode="External"/><Relationship Id="rId116" Type="http://schemas.openxmlformats.org/officeDocument/2006/relationships/hyperlink" Target="consultantplus://offline/ref=D3D03DC4005D32D1325DD0FD151CB8C5B218948809F9B133388F82FF9CC5BE3733734F3AD5DDC67CD1F3229E59BE19113632F559952F39D6C4C3F3T1sDH" TargetMode="External"/><Relationship Id="rId20" Type="http://schemas.openxmlformats.org/officeDocument/2006/relationships/hyperlink" Target="consultantplus://offline/ref=D3D03DC4005D32D1325DD0FD151CB8C5B21894880FFEB5373786DFF5949CB235347C102DC0949271D3F0389C50F44A5562T3s6H" TargetMode="External"/><Relationship Id="rId41" Type="http://schemas.openxmlformats.org/officeDocument/2006/relationships/hyperlink" Target="consultantplus://offline/ref=D3D03DC4005D32D1325DD0FD151CB8C5B21894880CFDB53E338F82FF9CC5BE3733734F28D585CA7ED2ED279F4CE84854T6sAH" TargetMode="External"/><Relationship Id="rId54" Type="http://schemas.openxmlformats.org/officeDocument/2006/relationships/hyperlink" Target="consultantplus://offline/ref=D3D03DC4005D32D1325DD0FD151CB8C5B218948809F9B73F368F82FF9CC5BE3733734F3AD5DDC67CD1F3259A59BE19113632F559952F39D6C4C3F3T1sDH" TargetMode="External"/><Relationship Id="rId62" Type="http://schemas.openxmlformats.org/officeDocument/2006/relationships/hyperlink" Target="consultantplus://offline/ref=D3D03DC4005D32D1325DD0FD151CB8C5B21894880FF8B43F3880DFF5949CB235347C102DD294CA7DD1F3269F53E11C04276AFA5888303ACAD8C1F215TEsEH" TargetMode="External"/><Relationship Id="rId70" Type="http://schemas.openxmlformats.org/officeDocument/2006/relationships/hyperlink" Target="consultantplus://offline/ref=D3D03DC4005D32D1325DD0FD151CB8C5B218948808FCB533348F82FF9CC5BE3733734F3AD5DDC67CD1F3249B59BE19113632F559952F39D6C4C3F3T1sDH" TargetMode="External"/><Relationship Id="rId75" Type="http://schemas.openxmlformats.org/officeDocument/2006/relationships/hyperlink" Target="consultantplus://offline/ref=D3D03DC4005D32D1325DD0FD151CB8C5B21894880FFDB0373185DFF5949CB235347C102DD294CA7DD1F3269D57E11C04276AFA5888303ACAD8C1F215TEsEH" TargetMode="External"/><Relationship Id="rId83" Type="http://schemas.openxmlformats.org/officeDocument/2006/relationships/hyperlink" Target="consultantplus://offline/ref=D3D03DC4005D32D1325DD0FD151CB8C5B21894880FFEB6303787DFF5949CB235347C102DC0949271D3F0389C50F44A5562T3s6H" TargetMode="External"/><Relationship Id="rId88" Type="http://schemas.openxmlformats.org/officeDocument/2006/relationships/hyperlink" Target="consultantplus://offline/ref=D3D03DC4005D32D1325DD0FD151CB8C5B218948809F9B133388F82FF9CC5BE3733734F3AD5DDC67CD1F3259F59BE19113632F559952F39D6C4C3F3T1sDH" TargetMode="External"/><Relationship Id="rId91" Type="http://schemas.openxmlformats.org/officeDocument/2006/relationships/hyperlink" Target="consultantplus://offline/ref=D3D03DC4005D32D1325DD0FD151CB8C5B21894880FF9B335308CDFF5949CB235347C102DD294CA7DD1F3269F52E11C04276AFA5888303ACAD8C1F215TEsEH" TargetMode="External"/><Relationship Id="rId96" Type="http://schemas.openxmlformats.org/officeDocument/2006/relationships/hyperlink" Target="consultantplus://offline/ref=D3D03DC4005D32D1325DD0FD151CB8C5B218948808F8B435318F82FF9CC5BE3733734F3AD5DDC67CD1F3249F59BE19113632F559952F39D6C4C3F3T1sDH" TargetMode="External"/><Relationship Id="rId111" Type="http://schemas.openxmlformats.org/officeDocument/2006/relationships/hyperlink" Target="consultantplus://offline/ref=D3D03DC4005D32D1325DD0FD151CB8C5B21894880FF9B335308CDFF5949CB235347C102DD294CA7DD1F3269E50E11C04276AFA5888303ACAD8C1F215TEs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03DC4005D32D1325DD0FD151CB8C5B218948808F8B435318F82FF9CC5BE3733734F3AD5DDC67CD1F3269859BE19113632F559952F39D6C4C3F3T1sDH" TargetMode="External"/><Relationship Id="rId15" Type="http://schemas.openxmlformats.org/officeDocument/2006/relationships/hyperlink" Target="consultantplus://offline/ref=D3D03DC4005D32D1325DD0FD151CB8C5B21894880FF8B43F3880DFF5949CB235347C102DD294CA7DD1F3269F52E11C04276AFA5888303ACAD8C1F215TEsEH" TargetMode="External"/><Relationship Id="rId23" Type="http://schemas.openxmlformats.org/officeDocument/2006/relationships/hyperlink" Target="consultantplus://offline/ref=D3D03DC4005D32D1325DD0FD151CB8C5B218948809F9B133388F82FF9CC5BE3733734F3AD5DDC67CD1F3279959BE19113632F559952F39D6C4C3F3T1sDH" TargetMode="External"/><Relationship Id="rId28" Type="http://schemas.openxmlformats.org/officeDocument/2006/relationships/hyperlink" Target="consultantplus://offline/ref=D3D03DC4005D32D1325DD0FD151CB8C5B218948808FCB533348F82FF9CC5BE3733734F3AD5DDC67CD1F3249959BE19113632F559952F39D6C4C3F3T1sDH" TargetMode="External"/><Relationship Id="rId36" Type="http://schemas.openxmlformats.org/officeDocument/2006/relationships/hyperlink" Target="consultantplus://offline/ref=D3D03DC4005D32D1325DD0FD151CB8C5B21894880FFEB5373786DFF5949CB235347C102DD294CA7EDAA777D907E74A567D3EF544892E3ATCs1H" TargetMode="External"/><Relationship Id="rId49" Type="http://schemas.openxmlformats.org/officeDocument/2006/relationships/hyperlink" Target="consultantplus://offline/ref=D3D03DC4005D32D1325DD0FD151CB8C5B218948809F9B133388F82FF9CC5BE3733734F3AD5DDC67CD1F3279A59BE19113632F559952F39D6C4C3F3T1sDH" TargetMode="External"/><Relationship Id="rId57" Type="http://schemas.openxmlformats.org/officeDocument/2006/relationships/hyperlink" Target="consultantplus://offline/ref=D3D03DC4005D32D1325DD0FD151CB8C5B218948808FCB533348F82FF9CC5BE3733734F3AD5DDC67CD1F3249859BE19113632F559952F39D6C4C3F3T1sDH" TargetMode="External"/><Relationship Id="rId106" Type="http://schemas.openxmlformats.org/officeDocument/2006/relationships/hyperlink" Target="consultantplus://offline/ref=D3D03DC4005D32D1325DD0FD151CB8C5B21894880FF9B335308CDFF5949CB235347C102DD294CA7DD1F3269F5AE11C04276AFA5888303ACAD8C1F215TEsEH" TargetMode="External"/><Relationship Id="rId114" Type="http://schemas.openxmlformats.org/officeDocument/2006/relationships/hyperlink" Target="consultantplus://offline/ref=D3D03DC4005D32D1325DD0FD151CB8C5B21894880FFDB0373185DFF5949CB235347C102DD294CA7DD1F3269F54E11C04276AFA5888303ACAD8C1F215TEsEH" TargetMode="External"/><Relationship Id="rId119" Type="http://schemas.openxmlformats.org/officeDocument/2006/relationships/hyperlink" Target="consultantplus://offline/ref=D3D03DC4005D32D1325DD0EB1670E6CFB611CB8008FDBA616DD0D9A2CBCCB460663C4E7493D3D97DD3ED249D53TEs3H" TargetMode="External"/><Relationship Id="rId10" Type="http://schemas.openxmlformats.org/officeDocument/2006/relationships/hyperlink" Target="consultantplus://offline/ref=D3D03DC4005D32D1325DD0FD151CB8C5B218948809F9B133388F82FF9CC5BE3733734F3AD5DDC67CD1F3269859BE19113632F559952F39D6C4C3F3T1sDH" TargetMode="External"/><Relationship Id="rId31" Type="http://schemas.openxmlformats.org/officeDocument/2006/relationships/hyperlink" Target="consultantplus://offline/ref=D3D03DC4005D32D1325DD0FD151CB8C5B218948806F8B432328F82FF9CC5BE3733734F3AD5DDC67CD1F3249F59BE19113632F559952F39D6C4C3F3T1sDH" TargetMode="External"/><Relationship Id="rId44" Type="http://schemas.openxmlformats.org/officeDocument/2006/relationships/hyperlink" Target="consultantplus://offline/ref=D3D03DC4005D32D1325DD0FD151CB8C5B21894880CFDB531318F82FF9CC5BE3733734F3AD5DDC67CD1F3269859BE19113632F559952F39D6C4C3F3T1sDH" TargetMode="External"/><Relationship Id="rId52" Type="http://schemas.openxmlformats.org/officeDocument/2006/relationships/hyperlink" Target="consultantplus://offline/ref=D3D03DC4005D32D1325DD0FD151CB8C5B21894880FFEB6303787DFF5949CB235347C102DD294CA7DD1F3269C50E11C04276AFA5888303ACAD8C1F215TEsEH" TargetMode="External"/><Relationship Id="rId60" Type="http://schemas.openxmlformats.org/officeDocument/2006/relationships/hyperlink" Target="consultantplus://offline/ref=D3D03DC4005D32D1325DD0FD151CB8C5B218948809F9B73F368F82FF9CC5BE3733734F3AD5DDC67CD1F3259459BE19113632F559952F39D6C4C3F3T1sDH" TargetMode="External"/><Relationship Id="rId65" Type="http://schemas.openxmlformats.org/officeDocument/2006/relationships/hyperlink" Target="consultantplus://offline/ref=D3D03DC4005D32D1325DD0FD151CB8C5B218948809F9B73F368F82FF9CC5BE3733734F3AD5DDC67CD1F3229E59BE19113632F559952F39D6C4C3F3T1sDH" TargetMode="External"/><Relationship Id="rId73" Type="http://schemas.openxmlformats.org/officeDocument/2006/relationships/hyperlink" Target="consultantplus://offline/ref=D3D03DC4005D32D1325DD0FD151CB8C5B218948809F9B133388F82FF9CC5BE3733734F3AD5DDC67CD1F3249959BE19113632F559952F39D6C4C3F3T1sDH" TargetMode="External"/><Relationship Id="rId78" Type="http://schemas.openxmlformats.org/officeDocument/2006/relationships/hyperlink" Target="consultantplus://offline/ref=D3D03DC4005D32D1325DD0FD151CB8C5B21894880FFEB5373786DFF5949CB235347C102DD294CA7DD0F872CC16BF45576021F658952C3BC9TCsFH" TargetMode="External"/><Relationship Id="rId81" Type="http://schemas.openxmlformats.org/officeDocument/2006/relationships/hyperlink" Target="consultantplus://offline/ref=D3D03DC4005D32D1325DD0FD151CB8C5B218948809F9B133388F82FF9CC5BE3733734F3AD5DDC67CD1F3249B59BE19113632F559952F39D6C4C3F3T1sDH" TargetMode="External"/><Relationship Id="rId86" Type="http://schemas.openxmlformats.org/officeDocument/2006/relationships/hyperlink" Target="consultantplus://offline/ref=D3D03DC4005D32D1325DD0FD151CB8C5B21894880FFEB5373782DFF5949CB235347C102DC0949271D3F0389C50F44A5562T3s6H" TargetMode="External"/><Relationship Id="rId94" Type="http://schemas.openxmlformats.org/officeDocument/2006/relationships/hyperlink" Target="consultantplus://offline/ref=D3D03DC4005D32D1325DD0FD151CB8C5B218948808F8B534378F82FF9CC5BE3733734F3AD5DDC67CD1F3279459BE19113632F559952F39D6C4C3F3T1sDH" TargetMode="External"/><Relationship Id="rId99" Type="http://schemas.openxmlformats.org/officeDocument/2006/relationships/hyperlink" Target="consultantplus://offline/ref=D3D03DC4005D32D1325DD0FD151CB8C5B218948808F8B534378F82FF9CC5BE3733734F3AD5DDC67CD1F3259B59BE19113632F559952F39D6C4C3F3T1sDH" TargetMode="External"/><Relationship Id="rId101" Type="http://schemas.openxmlformats.org/officeDocument/2006/relationships/hyperlink" Target="consultantplus://offline/ref=D3D03DC4005D32D1325DD0FD151CB8C5B21894880FFEB6303787DFF5949CB235347C102DC0949271D3F0389C50F44A5562T3s6H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D03DC4005D32D1325DD0FD151CB8C5B218948808F8B534378F82FF9CC5BE3733734F3AD5DDC67CD1F3269859BE19113632F559952F39D6C4C3F3T1sDH" TargetMode="External"/><Relationship Id="rId13" Type="http://schemas.openxmlformats.org/officeDocument/2006/relationships/hyperlink" Target="consultantplus://offline/ref=D3D03DC4005D32D1325DD0FD151CB8C5B21894880FFEB4313386DFF5949CB235347C102DD294CA7DD1F3269F5AE11C04276AFA5888303ACAD8C1F215TEsEH" TargetMode="External"/><Relationship Id="rId18" Type="http://schemas.openxmlformats.org/officeDocument/2006/relationships/hyperlink" Target="consultantplus://offline/ref=D3D03DC4005D32D1325DD0FD151CB8C5B21894880FFEB5373782DFF5949CB235347C102DC0949271D3F0389C50F44A5562T3s6H" TargetMode="External"/><Relationship Id="rId39" Type="http://schemas.openxmlformats.org/officeDocument/2006/relationships/hyperlink" Target="consultantplus://offline/ref=D3D03DC4005D32D1325DD0FD151CB8C5B218948809F9B133388F82FF9CC5BE3733734F3AD5DDC67CD1F3279B59BE19113632F559952F39D6C4C3F3T1sDH" TargetMode="External"/><Relationship Id="rId109" Type="http://schemas.openxmlformats.org/officeDocument/2006/relationships/hyperlink" Target="consultantplus://offline/ref=D3D03DC4005D32D1325DD0FD151CB8C5B21894880FF9B335308CDFF5949CB235347C102DD294CA7DD1F3269E52E11C04276AFA5888303ACAD8C1F215TEsEH" TargetMode="External"/><Relationship Id="rId34" Type="http://schemas.openxmlformats.org/officeDocument/2006/relationships/hyperlink" Target="consultantplus://offline/ref=D3D03DC4005D32D1325DD0FD151CB8C5B21894880FFEB5373782DFF5949CB235347C102DC0949271D3F0389C50F44A5562T3s6H" TargetMode="External"/><Relationship Id="rId50" Type="http://schemas.openxmlformats.org/officeDocument/2006/relationships/hyperlink" Target="consultantplus://offline/ref=D3D03DC4005D32D1325DD0FD151CB8C5B21894880FF8B43F3880DFF5949CB235347C102DD294CA7DD1F3269F53E11C04276AFA5888303ACAD8C1F215TEsEH" TargetMode="External"/><Relationship Id="rId55" Type="http://schemas.openxmlformats.org/officeDocument/2006/relationships/hyperlink" Target="consultantplus://offline/ref=D3D03DC4005D32D1325DD0FD151CB8C5B218948809F9B133388F82FF9CC5BE3733734F3AD5DDC67CD1F3279459BE19113632F559952F39D6C4C3F3T1sDH" TargetMode="External"/><Relationship Id="rId76" Type="http://schemas.openxmlformats.org/officeDocument/2006/relationships/hyperlink" Target="consultantplus://offline/ref=D3D03DC4005D32D1325DD0FD151CB8C5B21894880FFEB4313386DFF5949CB235347C102DD294CA7DD1F3269F5AE11C04276AFA5888303ACAD8C1F215TEsEH" TargetMode="External"/><Relationship Id="rId97" Type="http://schemas.openxmlformats.org/officeDocument/2006/relationships/hyperlink" Target="consultantplus://offline/ref=D3D03DC4005D32D1325DD0FD151CB8C5B218948809F9B73F368F82FF9CC5BE3733734F3AD5DDC67CD1F3239B59BE19113632F559952F39D6C4C3F3T1sDH" TargetMode="External"/><Relationship Id="rId104" Type="http://schemas.openxmlformats.org/officeDocument/2006/relationships/hyperlink" Target="consultantplus://offline/ref=D3D03DC4005D32D1325DD0FD151CB8C5B21894880FF9B335308CDFF5949CB235347C102DD294CA7DD1F3269F54E11C04276AFA5888303ACAD8C1F215TEsEH" TargetMode="External"/><Relationship Id="rId120" Type="http://schemas.openxmlformats.org/officeDocument/2006/relationships/hyperlink" Target="consultantplus://offline/ref=D3D03DC4005D32D1325DD0FD151CB8C5B21894880FFEB4313386DFF5949CB235347C102DD294CA7DD1F3269F5AE11C04276AFA5888303ACAD8C1F215TEsEH" TargetMode="External"/><Relationship Id="rId7" Type="http://schemas.openxmlformats.org/officeDocument/2006/relationships/hyperlink" Target="consultantplus://offline/ref=D3D03DC4005D32D1325DD0FD151CB8C5B218948808FCB533348F82FF9CC5BE3733734F3AD5DDC67CD1F3249E59BE19113632F559952F39D6C4C3F3T1sDH" TargetMode="External"/><Relationship Id="rId71" Type="http://schemas.openxmlformats.org/officeDocument/2006/relationships/hyperlink" Target="consultantplus://offline/ref=D3D03DC4005D32D1325DD0FD151CB8C5B218948806F8B432328F82FF9CC5BE3733734F3AD5DDC67CD1F3249959BE19113632F559952F39D6C4C3F3T1sDH" TargetMode="External"/><Relationship Id="rId92" Type="http://schemas.openxmlformats.org/officeDocument/2006/relationships/hyperlink" Target="consultantplus://offline/ref=D3D03DC4005D32D1325DD0EB1670E6CFB412CC8108F5BA616DD0D9A2CBCCB460663C4E7493D3D97DD3ED249D53TEs3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3D03DC4005D32D1325DD0FD151CB8C5B218948806F8B432328F82FF9CC5BE3733734F3AD5DDC67CD1F3249C59BE19113632F559952F39D6C4C3F3T1sDH" TargetMode="External"/><Relationship Id="rId24" Type="http://schemas.openxmlformats.org/officeDocument/2006/relationships/hyperlink" Target="consultantplus://offline/ref=D3D03DC4005D32D1325DD0FD151CB8C5B21894880FFEB5373786DFF5949CB235347C102DC0949271D3F0389C50F44A5562T3s6H" TargetMode="External"/><Relationship Id="rId40" Type="http://schemas.openxmlformats.org/officeDocument/2006/relationships/hyperlink" Target="consultantplus://offline/ref=D3D03DC4005D32D1325DD0FD151CB8C5B21894880CFDB130368F82FF9CC5BE3733734F28D585CA7ED2ED279F4CE84854T6sAH" TargetMode="External"/><Relationship Id="rId45" Type="http://schemas.openxmlformats.org/officeDocument/2006/relationships/hyperlink" Target="consultantplus://offline/ref=D3D03DC4005D32D1325DD0FD151CB8C5B218948809F9B73F368F82FF9CC5BE3733734F3AD5DDC67CD1F3259B59BE19113632F559952F39D6C4C3F3T1sDH" TargetMode="External"/><Relationship Id="rId66" Type="http://schemas.openxmlformats.org/officeDocument/2006/relationships/hyperlink" Target="consultantplus://offline/ref=D3D03DC4005D32D1325DD0FD151CB8C5B218948809F9B133388F82FF9CC5BE3733734F3AD5DDC67CD1F3249E59BE19113632F559952F39D6C4C3F3T1sDH" TargetMode="External"/><Relationship Id="rId87" Type="http://schemas.openxmlformats.org/officeDocument/2006/relationships/hyperlink" Target="consultantplus://offline/ref=D3D03DC4005D32D1325DD0FD151CB8C5B218948809F9B133388F82FF9CC5BE3733734F3AD5DDC67CD1F3249559BE19113632F559952F39D6C4C3F3T1sDH" TargetMode="External"/><Relationship Id="rId110" Type="http://schemas.openxmlformats.org/officeDocument/2006/relationships/hyperlink" Target="consultantplus://offline/ref=D3D03DC4005D32D1325DD0FD151CB8C5B21894880FF9B335308CDFF5949CB235347C102DD294CA7DD1F3269E53E11C04276AFA5888303ACAD8C1F215TEsEH" TargetMode="External"/><Relationship Id="rId115" Type="http://schemas.openxmlformats.org/officeDocument/2006/relationships/hyperlink" Target="consultantplus://offline/ref=D3D03DC4005D32D1325DD0FD151CB8C5B21894880FF9B335308CDFF5949CB235347C102DD294CA7DD1F3269E56E11C04276AFA5888303ACAD8C1F215TE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7171</Words>
  <Characters>40879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Николаевна</dc:creator>
  <cp:keywords/>
  <dc:description/>
  <cp:lastModifiedBy>Булыгина Елена Николаевна</cp:lastModifiedBy>
  <cp:revision>1</cp:revision>
  <dcterms:created xsi:type="dcterms:W3CDTF">2019-12-23T07:44:00Z</dcterms:created>
  <dcterms:modified xsi:type="dcterms:W3CDTF">2019-12-23T07:45:00Z</dcterms:modified>
</cp:coreProperties>
</file>